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12F02" w14:textId="2D853757" w:rsidR="0024094C" w:rsidRDefault="00DA4229" w:rsidP="00FA2B22">
      <w:pPr>
        <w:ind w:hanging="110"/>
        <w:jc w:val="center"/>
        <w:rPr>
          <w:rFonts w:asciiTheme="minorHAnsi" w:hAnsiTheme="minorHAnsi" w:cstheme="minorHAnsi"/>
          <w:b/>
          <w:caps/>
          <w:sz w:val="22"/>
          <w:szCs w:val="22"/>
        </w:rPr>
      </w:pPr>
      <w:r w:rsidRPr="007E7200">
        <w:rPr>
          <w:rFonts w:asciiTheme="minorHAnsi" w:hAnsiTheme="minorHAnsi" w:cstheme="minorHAnsi"/>
          <w:b/>
          <w:bCs/>
          <w:sz w:val="22"/>
          <w:szCs w:val="22"/>
        </w:rPr>
        <w:t>BENDROSIOS CIVILINĖS ATSAKOMYBĖS DRAUDIM</w:t>
      </w:r>
      <w:r>
        <w:rPr>
          <w:rFonts w:asciiTheme="minorHAnsi" w:hAnsiTheme="minorHAnsi" w:cstheme="minorHAnsi"/>
          <w:b/>
          <w:bCs/>
          <w:sz w:val="22"/>
          <w:szCs w:val="22"/>
        </w:rPr>
        <w:t>O PASLAUGŲ PIRKIMAS</w:t>
      </w:r>
      <w:r>
        <w:rPr>
          <w:rFonts w:asciiTheme="minorHAnsi" w:hAnsiTheme="minorHAnsi" w:cstheme="minorHAnsi"/>
          <w:b/>
          <w:sz w:val="22"/>
          <w:szCs w:val="22"/>
        </w:rPr>
        <w:t xml:space="preserve"> </w:t>
      </w:r>
    </w:p>
    <w:p w14:paraId="64807515" w14:textId="548E17BA" w:rsidR="00DD1FE5" w:rsidRPr="008B475A" w:rsidRDefault="00743D01" w:rsidP="00FA2B22">
      <w:pPr>
        <w:ind w:hanging="110"/>
        <w:jc w:val="center"/>
        <w:rPr>
          <w:rFonts w:asciiTheme="minorHAnsi" w:hAnsiTheme="minorHAnsi" w:cstheme="minorHAnsi"/>
          <w:b/>
          <w:caps/>
          <w:sz w:val="22"/>
          <w:szCs w:val="22"/>
        </w:rPr>
      </w:pPr>
      <w:r>
        <w:rPr>
          <w:rFonts w:asciiTheme="minorHAnsi" w:hAnsiTheme="minorHAnsi" w:cstheme="minorHAnsi"/>
          <w:b/>
          <w:caps/>
          <w:sz w:val="22"/>
          <w:szCs w:val="22"/>
        </w:rPr>
        <w:t>S</w:t>
      </w:r>
      <w:r w:rsidR="00464FB4" w:rsidRPr="008B475A">
        <w:rPr>
          <w:rFonts w:asciiTheme="minorHAnsi" w:hAnsiTheme="minorHAnsi" w:cstheme="minorHAnsi"/>
          <w:b/>
          <w:caps/>
          <w:sz w:val="22"/>
          <w:szCs w:val="22"/>
        </w:rPr>
        <w:t xml:space="preserve">KELBIAMOS </w:t>
      </w:r>
      <w:r w:rsidR="00266295" w:rsidRPr="008B475A">
        <w:rPr>
          <w:rFonts w:asciiTheme="minorHAnsi" w:hAnsiTheme="minorHAnsi" w:cstheme="minorHAnsi"/>
          <w:b/>
          <w:caps/>
          <w:sz w:val="22"/>
          <w:szCs w:val="22"/>
        </w:rPr>
        <w:t xml:space="preserve">APKLAUSOS </w:t>
      </w:r>
      <w:r w:rsidR="0057072E" w:rsidRPr="008B475A">
        <w:rPr>
          <w:rFonts w:asciiTheme="minorHAnsi" w:hAnsiTheme="minorHAnsi" w:cstheme="minorHAnsi"/>
          <w:b/>
          <w:caps/>
          <w:sz w:val="22"/>
          <w:szCs w:val="22"/>
        </w:rPr>
        <w:t xml:space="preserve">specialiosios </w:t>
      </w:r>
      <w:r w:rsidR="00720947" w:rsidRPr="008B475A">
        <w:rPr>
          <w:rFonts w:asciiTheme="minorHAnsi" w:hAnsiTheme="minorHAnsi" w:cstheme="minorHAnsi"/>
          <w:b/>
          <w:caps/>
          <w:sz w:val="22"/>
          <w:szCs w:val="22"/>
        </w:rPr>
        <w:t>SĄLYGOS</w:t>
      </w:r>
    </w:p>
    <w:p w14:paraId="1464D836" w14:textId="58BA95CF" w:rsidR="0067508A" w:rsidRPr="008B475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704"/>
        <w:gridCol w:w="3566"/>
        <w:gridCol w:w="3987"/>
      </w:tblGrid>
      <w:tr w:rsidR="00473A73" w:rsidRPr="008B475A" w14:paraId="02896C00" w14:textId="77777777" w:rsidTr="00473A73">
        <w:tc>
          <w:tcPr>
            <w:tcW w:w="704" w:type="dxa"/>
          </w:tcPr>
          <w:p w14:paraId="2928FCEB" w14:textId="6FDDF89D" w:rsidR="00473A73" w:rsidRPr="008B475A" w:rsidRDefault="00473A73" w:rsidP="00E84A4F">
            <w:pPr>
              <w:rPr>
                <w:rFonts w:asciiTheme="minorHAnsi" w:hAnsiTheme="minorHAnsi" w:cstheme="minorHAnsi"/>
                <w:sz w:val="22"/>
                <w:szCs w:val="22"/>
              </w:rPr>
            </w:pPr>
            <w:proofErr w:type="spellStart"/>
            <w:r>
              <w:rPr>
                <w:rFonts w:asciiTheme="minorHAnsi" w:hAnsiTheme="minorHAnsi" w:cstheme="minorHAnsi"/>
                <w:sz w:val="22"/>
                <w:szCs w:val="22"/>
              </w:rPr>
              <w:t>Eil</w:t>
            </w:r>
            <w:proofErr w:type="spellEnd"/>
            <w:r>
              <w:rPr>
                <w:rFonts w:asciiTheme="minorHAnsi" w:hAnsiTheme="minorHAnsi" w:cstheme="minorHAnsi"/>
                <w:sz w:val="22"/>
                <w:szCs w:val="22"/>
              </w:rPr>
              <w:t xml:space="preserve"> Nr.</w:t>
            </w:r>
          </w:p>
        </w:tc>
        <w:tc>
          <w:tcPr>
            <w:tcW w:w="3566" w:type="dxa"/>
          </w:tcPr>
          <w:p w14:paraId="676F55ED" w14:textId="3D98C777"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Pirkimo objekto pavadinimas</w:t>
            </w:r>
          </w:p>
        </w:tc>
        <w:tc>
          <w:tcPr>
            <w:tcW w:w="3987" w:type="dxa"/>
          </w:tcPr>
          <w:p w14:paraId="354065AD" w14:textId="64751FAC" w:rsidR="00473A73" w:rsidRPr="00136DF2" w:rsidRDefault="00473A73" w:rsidP="006E3A62">
            <w:pPr>
              <w:rPr>
                <w:rFonts w:asciiTheme="minorHAnsi" w:hAnsiTheme="minorHAnsi" w:cstheme="minorHAnsi"/>
                <w:sz w:val="22"/>
                <w:szCs w:val="22"/>
              </w:rPr>
            </w:pPr>
            <w:r w:rsidRPr="00D43AD0">
              <w:rPr>
                <w:rFonts w:ascii="Calibri" w:hAnsi="Calibri" w:cs="Calibri"/>
                <w:b/>
                <w:bCs/>
                <w:sz w:val="22"/>
                <w:szCs w:val="22"/>
              </w:rPr>
              <w:t>Bendrosios civilinės atsakomybės draudim</w:t>
            </w:r>
            <w:r w:rsidR="006E3A62">
              <w:rPr>
                <w:rFonts w:ascii="Calibri" w:hAnsi="Calibri" w:cs="Calibri"/>
                <w:b/>
                <w:bCs/>
                <w:sz w:val="22"/>
                <w:szCs w:val="22"/>
              </w:rPr>
              <w:t>as</w:t>
            </w:r>
          </w:p>
        </w:tc>
      </w:tr>
      <w:tr w:rsidR="00473A73" w:rsidRPr="008B475A" w14:paraId="2BED4969" w14:textId="77777777" w:rsidTr="00473A73">
        <w:tc>
          <w:tcPr>
            <w:tcW w:w="704" w:type="dxa"/>
          </w:tcPr>
          <w:p w14:paraId="595A9E1D" w14:textId="49F6A43A"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1</w:t>
            </w:r>
            <w:r w:rsidR="000003C1">
              <w:rPr>
                <w:rFonts w:asciiTheme="minorHAnsi" w:hAnsiTheme="minorHAnsi" w:cstheme="minorHAnsi"/>
                <w:sz w:val="22"/>
                <w:szCs w:val="22"/>
              </w:rPr>
              <w:t>.</w:t>
            </w:r>
          </w:p>
        </w:tc>
        <w:tc>
          <w:tcPr>
            <w:tcW w:w="3566" w:type="dxa"/>
          </w:tcPr>
          <w:p w14:paraId="6D0100C8" w14:textId="2E85AD6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Pirkimo objekto skaidymas į dalis</w:t>
            </w:r>
          </w:p>
        </w:tc>
        <w:tc>
          <w:tcPr>
            <w:tcW w:w="3987" w:type="dxa"/>
          </w:tcPr>
          <w:p w14:paraId="5A87EF1E" w14:textId="5EABC971"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Ne</w:t>
            </w:r>
          </w:p>
        </w:tc>
      </w:tr>
      <w:tr w:rsidR="00473A73" w:rsidRPr="008B475A" w14:paraId="7ECDCE95" w14:textId="77777777" w:rsidTr="00473A73">
        <w:tc>
          <w:tcPr>
            <w:tcW w:w="704" w:type="dxa"/>
          </w:tcPr>
          <w:p w14:paraId="4E230853" w14:textId="16072BA6"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2</w:t>
            </w:r>
            <w:r w:rsidR="000003C1">
              <w:rPr>
                <w:rFonts w:asciiTheme="minorHAnsi" w:hAnsiTheme="minorHAnsi" w:cstheme="minorHAnsi"/>
                <w:sz w:val="22"/>
                <w:szCs w:val="22"/>
              </w:rPr>
              <w:t>.</w:t>
            </w:r>
          </w:p>
        </w:tc>
        <w:tc>
          <w:tcPr>
            <w:tcW w:w="3566" w:type="dxa"/>
          </w:tcPr>
          <w:p w14:paraId="4926101E" w14:textId="3C81799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Kontaktinis asmuo</w:t>
            </w:r>
          </w:p>
        </w:tc>
        <w:tc>
          <w:tcPr>
            <w:tcW w:w="3987" w:type="dxa"/>
          </w:tcPr>
          <w:p w14:paraId="509509C1" w14:textId="46BB5E8E" w:rsidR="00473A73" w:rsidRPr="00C619FD" w:rsidRDefault="00473A73" w:rsidP="00E84A4F">
            <w:pPr>
              <w:rPr>
                <w:rFonts w:asciiTheme="minorHAnsi" w:hAnsiTheme="minorHAnsi" w:cstheme="minorHAnsi"/>
                <w:sz w:val="22"/>
                <w:szCs w:val="22"/>
              </w:rPr>
            </w:pPr>
            <w:r w:rsidRPr="00045A48">
              <w:rPr>
                <w:rFonts w:asciiTheme="minorHAnsi" w:hAnsiTheme="minorHAnsi" w:cstheme="minorHAnsi"/>
                <w:sz w:val="22"/>
                <w:szCs w:val="22"/>
              </w:rPr>
              <w:t xml:space="preserve">Tiekimo grandinės komandos </w:t>
            </w:r>
            <w:r w:rsidR="005F5168">
              <w:rPr>
                <w:rFonts w:asciiTheme="minorHAnsi" w:hAnsiTheme="minorHAnsi" w:cstheme="minorHAnsi"/>
                <w:sz w:val="22"/>
                <w:szCs w:val="22"/>
              </w:rPr>
              <w:t xml:space="preserve">Pirkimų </w:t>
            </w:r>
            <w:r w:rsidRPr="00045A48">
              <w:rPr>
                <w:rFonts w:asciiTheme="minorHAnsi" w:hAnsiTheme="minorHAnsi" w:cstheme="minorHAnsi"/>
                <w:sz w:val="22"/>
                <w:szCs w:val="22"/>
              </w:rPr>
              <w:t xml:space="preserve">projektų </w:t>
            </w:r>
            <w:r w:rsidRPr="00C619FD">
              <w:rPr>
                <w:rFonts w:asciiTheme="minorHAnsi" w:hAnsiTheme="minorHAnsi" w:cstheme="minorHAnsi"/>
                <w:sz w:val="22"/>
                <w:szCs w:val="22"/>
              </w:rPr>
              <w:t>vadov</w:t>
            </w:r>
            <w:r w:rsidR="005F5168">
              <w:rPr>
                <w:rFonts w:asciiTheme="minorHAnsi" w:hAnsiTheme="minorHAnsi" w:cstheme="minorHAnsi"/>
                <w:sz w:val="22"/>
                <w:szCs w:val="22"/>
              </w:rPr>
              <w:t>as</w:t>
            </w:r>
          </w:p>
          <w:p w14:paraId="2D6C2B80" w14:textId="692E1C62" w:rsidR="00473A73" w:rsidRPr="00C619FD" w:rsidRDefault="00C619FD" w:rsidP="00E92573">
            <w:pPr>
              <w:rPr>
                <w:rFonts w:asciiTheme="minorHAnsi" w:hAnsiTheme="minorHAnsi" w:cstheme="minorHAnsi"/>
                <w:sz w:val="22"/>
                <w:szCs w:val="22"/>
              </w:rPr>
            </w:pPr>
            <w:r w:rsidRPr="00C619FD">
              <w:rPr>
                <w:rFonts w:asciiTheme="minorHAnsi" w:hAnsiTheme="minorHAnsi" w:cstheme="minorHAnsi"/>
                <w:sz w:val="22"/>
                <w:szCs w:val="22"/>
              </w:rPr>
              <w:t>Artiom Valujev</w:t>
            </w:r>
            <w:r w:rsidR="00473A73" w:rsidRPr="00C619FD">
              <w:rPr>
                <w:rFonts w:asciiTheme="minorHAnsi" w:hAnsiTheme="minorHAnsi" w:cstheme="minorHAnsi"/>
                <w:sz w:val="22"/>
                <w:szCs w:val="22"/>
              </w:rPr>
              <w:t xml:space="preserve">, </w:t>
            </w:r>
            <w:hyperlink r:id="rId8" w:history="1">
              <w:r w:rsidRPr="00C619FD">
                <w:rPr>
                  <w:rStyle w:val="Hyperlink"/>
                  <w:rFonts w:asciiTheme="minorHAnsi" w:hAnsiTheme="minorHAnsi" w:cstheme="minorHAnsi"/>
                  <w:sz w:val="22"/>
                  <w:szCs w:val="22"/>
                </w:rPr>
                <w:t>artiom.valujev@miestogijos.lt</w:t>
              </w:r>
            </w:hyperlink>
            <w:r w:rsidRPr="00C619FD">
              <w:rPr>
                <w:rFonts w:asciiTheme="minorHAnsi" w:hAnsiTheme="minorHAnsi" w:cstheme="minorHAnsi"/>
                <w:sz w:val="22"/>
                <w:szCs w:val="22"/>
              </w:rPr>
              <w:t xml:space="preserve"> </w:t>
            </w:r>
            <w:r w:rsidR="00473A73" w:rsidRPr="00C619FD">
              <w:rPr>
                <w:rFonts w:asciiTheme="minorHAnsi" w:hAnsiTheme="minorHAnsi" w:cstheme="minorHAnsi"/>
                <w:sz w:val="22"/>
                <w:szCs w:val="22"/>
              </w:rPr>
              <w:t>,</w:t>
            </w:r>
          </w:p>
          <w:p w14:paraId="544539F8" w14:textId="547E7585" w:rsidR="00473A73" w:rsidRPr="00E92573" w:rsidRDefault="00473A73" w:rsidP="00E92573">
            <w:pPr>
              <w:rPr>
                <w:rFonts w:asciiTheme="minorHAnsi" w:hAnsiTheme="minorHAnsi" w:cstheme="minorHAnsi"/>
                <w:sz w:val="22"/>
                <w:szCs w:val="22"/>
                <w:lang w:val="en-US"/>
              </w:rPr>
            </w:pPr>
            <w:r w:rsidRPr="00C619FD">
              <w:rPr>
                <w:rFonts w:asciiTheme="minorHAnsi" w:hAnsiTheme="minorHAnsi" w:cstheme="minorHAnsi"/>
                <w:sz w:val="22"/>
                <w:szCs w:val="22"/>
              </w:rPr>
              <w:t xml:space="preserve"> </w:t>
            </w:r>
            <w:r w:rsidRPr="00C619FD">
              <w:rPr>
                <w:rFonts w:asciiTheme="minorHAnsi" w:hAnsiTheme="minorHAnsi" w:cstheme="minorHAnsi"/>
                <w:sz w:val="22"/>
                <w:szCs w:val="22"/>
                <w:lang w:val="en-US"/>
              </w:rPr>
              <w:t>+370 61060992</w:t>
            </w:r>
          </w:p>
        </w:tc>
      </w:tr>
      <w:tr w:rsidR="00473A73" w:rsidRPr="008B475A" w14:paraId="4F5C7595" w14:textId="77777777" w:rsidTr="00473A73">
        <w:tc>
          <w:tcPr>
            <w:tcW w:w="704" w:type="dxa"/>
          </w:tcPr>
          <w:p w14:paraId="2FF27537" w14:textId="2C224C55"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3</w:t>
            </w:r>
            <w:r w:rsidR="000003C1">
              <w:rPr>
                <w:rFonts w:asciiTheme="minorHAnsi" w:hAnsiTheme="minorHAnsi" w:cstheme="minorHAnsi"/>
                <w:sz w:val="22"/>
                <w:szCs w:val="22"/>
              </w:rPr>
              <w:t>.</w:t>
            </w:r>
          </w:p>
        </w:tc>
        <w:tc>
          <w:tcPr>
            <w:tcW w:w="3566" w:type="dxa"/>
          </w:tcPr>
          <w:p w14:paraId="007A93C6" w14:textId="0273CFA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Ar taikomi kvalifikacinia</w:t>
            </w:r>
            <w:r>
              <w:rPr>
                <w:rFonts w:asciiTheme="minorHAnsi" w:hAnsiTheme="minorHAnsi" w:cstheme="minorHAnsi"/>
                <w:sz w:val="22"/>
                <w:szCs w:val="22"/>
              </w:rPr>
              <w:t>i</w:t>
            </w:r>
            <w:r w:rsidRPr="008B475A">
              <w:rPr>
                <w:rFonts w:asciiTheme="minorHAnsi" w:hAnsiTheme="minorHAnsi" w:cstheme="minorHAnsi"/>
                <w:sz w:val="22"/>
                <w:szCs w:val="22"/>
              </w:rPr>
              <w:t xml:space="preserve"> reikalavimai</w:t>
            </w:r>
          </w:p>
        </w:tc>
        <w:tc>
          <w:tcPr>
            <w:tcW w:w="3987" w:type="dxa"/>
          </w:tcPr>
          <w:p w14:paraId="7983C654" w14:textId="75ADD97B" w:rsidR="00473A73" w:rsidRPr="008B475A" w:rsidRDefault="009F4CBA" w:rsidP="00E84A4F">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52AC1EE7DD45425CAAEFF7C1B42CB21D"/>
                </w:placeholder>
                <w:dropDownList>
                  <w:listItem w:displayText="Taip" w:value="Taip"/>
                  <w:listItem w:displayText="Ne" w:value="Ne"/>
                </w:dropDownList>
              </w:sdtPr>
              <w:sdtEndPr/>
              <w:sdtContent>
                <w:r w:rsidR="00473A73">
                  <w:rPr>
                    <w:rFonts w:asciiTheme="minorHAnsi" w:hAnsiTheme="minorHAnsi" w:cstheme="minorHAnsi"/>
                    <w:sz w:val="22"/>
                    <w:szCs w:val="22"/>
                  </w:rPr>
                  <w:t>Taip</w:t>
                </w:r>
              </w:sdtContent>
            </w:sdt>
            <w:r w:rsidR="00830D4C">
              <w:rPr>
                <w:rFonts w:asciiTheme="minorHAnsi" w:hAnsiTheme="minorHAnsi" w:cstheme="minorHAnsi"/>
                <w:sz w:val="22"/>
                <w:szCs w:val="22"/>
              </w:rPr>
              <w:t xml:space="preserve">, </w:t>
            </w:r>
            <w:r w:rsidR="006B11A2">
              <w:rPr>
                <w:rFonts w:asciiTheme="minorHAnsi" w:hAnsiTheme="minorHAnsi" w:cstheme="minorHAnsi"/>
                <w:sz w:val="22"/>
                <w:szCs w:val="22"/>
              </w:rPr>
              <w:t>priedas Nr.</w:t>
            </w:r>
            <w:r w:rsidR="0068362C">
              <w:rPr>
                <w:rFonts w:asciiTheme="minorHAnsi" w:hAnsiTheme="minorHAnsi" w:cstheme="minorHAnsi"/>
                <w:sz w:val="22"/>
                <w:szCs w:val="22"/>
              </w:rPr>
              <w:t xml:space="preserve"> 5</w:t>
            </w:r>
          </w:p>
        </w:tc>
      </w:tr>
      <w:tr w:rsidR="00473A73" w:rsidRPr="008B475A" w14:paraId="301535F3" w14:textId="77777777" w:rsidTr="00473A73">
        <w:tc>
          <w:tcPr>
            <w:tcW w:w="704" w:type="dxa"/>
          </w:tcPr>
          <w:p w14:paraId="08908F9C" w14:textId="3AD7283B" w:rsidR="00473A73" w:rsidRDefault="00473A73" w:rsidP="00E84A4F">
            <w:pPr>
              <w:rPr>
                <w:rFonts w:asciiTheme="minorHAnsi" w:hAnsiTheme="minorHAnsi" w:cstheme="minorHAnsi"/>
                <w:sz w:val="22"/>
                <w:szCs w:val="22"/>
              </w:rPr>
            </w:pPr>
            <w:r>
              <w:rPr>
                <w:rFonts w:asciiTheme="minorHAnsi" w:hAnsiTheme="minorHAnsi" w:cstheme="minorHAnsi"/>
                <w:sz w:val="22"/>
                <w:szCs w:val="22"/>
              </w:rPr>
              <w:t>4</w:t>
            </w:r>
            <w:r w:rsidR="000003C1">
              <w:rPr>
                <w:rFonts w:asciiTheme="minorHAnsi" w:hAnsiTheme="minorHAnsi" w:cstheme="minorHAnsi"/>
                <w:sz w:val="22"/>
                <w:szCs w:val="22"/>
              </w:rPr>
              <w:t>.</w:t>
            </w:r>
          </w:p>
        </w:tc>
        <w:tc>
          <w:tcPr>
            <w:tcW w:w="3566" w:type="dxa"/>
          </w:tcPr>
          <w:p w14:paraId="225BB26A" w14:textId="0DC98F71"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Ar taikomi kokybės vadybos ar aplinkos apsaugos vadybos reikalavimai</w:t>
            </w:r>
          </w:p>
        </w:tc>
        <w:tc>
          <w:tcPr>
            <w:tcW w:w="3987" w:type="dxa"/>
          </w:tcPr>
          <w:p w14:paraId="6E0892E0" w14:textId="78B0EE67" w:rsidR="00473A73" w:rsidRPr="0080516C" w:rsidRDefault="009F4CBA" w:rsidP="004939BB">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BBF7E8D411EB498797204C6D02024B43"/>
                </w:placeholder>
                <w:dropDownList>
                  <w:listItem w:displayText="Taip" w:value="Taip"/>
                  <w:listItem w:displayText="Ne" w:value="Ne"/>
                </w:dropDownList>
              </w:sdtPr>
              <w:sdtEndPr/>
              <w:sdtContent>
                <w:r w:rsidR="00473A73">
                  <w:rPr>
                    <w:rFonts w:asciiTheme="minorHAnsi" w:hAnsiTheme="minorHAnsi" w:cstheme="minorHAnsi"/>
                    <w:sz w:val="22"/>
                    <w:szCs w:val="22"/>
                  </w:rPr>
                  <w:t>Ne</w:t>
                </w:r>
              </w:sdtContent>
            </w:sdt>
          </w:p>
          <w:p w14:paraId="32D853D7" w14:textId="36B6D9DC" w:rsidR="00473A73" w:rsidRDefault="00473A73" w:rsidP="004939BB">
            <w:pPr>
              <w:rPr>
                <w:rFonts w:asciiTheme="minorHAnsi" w:hAnsiTheme="minorHAnsi" w:cstheme="minorHAnsi"/>
                <w:sz w:val="22"/>
                <w:szCs w:val="22"/>
              </w:rPr>
            </w:pPr>
          </w:p>
        </w:tc>
      </w:tr>
      <w:tr w:rsidR="00473A73" w:rsidRPr="008B475A" w14:paraId="7284B6DF" w14:textId="77777777" w:rsidTr="00473A73">
        <w:tc>
          <w:tcPr>
            <w:tcW w:w="704" w:type="dxa"/>
          </w:tcPr>
          <w:p w14:paraId="0A3BC140" w14:textId="6B2F209E" w:rsidR="00473A73" w:rsidRDefault="0014759D" w:rsidP="00E84A4F">
            <w:pPr>
              <w:rPr>
                <w:rFonts w:asciiTheme="minorHAnsi" w:hAnsiTheme="minorHAnsi" w:cstheme="minorHAnsi"/>
                <w:sz w:val="22"/>
                <w:szCs w:val="22"/>
              </w:rPr>
            </w:pPr>
            <w:r>
              <w:rPr>
                <w:rFonts w:asciiTheme="minorHAnsi" w:hAnsiTheme="minorHAnsi" w:cstheme="minorHAnsi"/>
                <w:sz w:val="22"/>
                <w:szCs w:val="22"/>
              </w:rPr>
              <w:t>5</w:t>
            </w:r>
            <w:r w:rsidR="000003C1">
              <w:rPr>
                <w:rFonts w:asciiTheme="minorHAnsi" w:hAnsiTheme="minorHAnsi" w:cstheme="minorHAnsi"/>
                <w:sz w:val="22"/>
                <w:szCs w:val="22"/>
              </w:rPr>
              <w:t>.</w:t>
            </w:r>
          </w:p>
        </w:tc>
        <w:tc>
          <w:tcPr>
            <w:tcW w:w="3566" w:type="dxa"/>
          </w:tcPr>
          <w:p w14:paraId="08351EE2" w14:textId="5B453CD6" w:rsidR="00473A73" w:rsidRDefault="00473A73" w:rsidP="00E84A4F">
            <w:pPr>
              <w:rPr>
                <w:rFonts w:asciiTheme="minorHAnsi" w:hAnsiTheme="minorHAnsi" w:cstheme="minorHAnsi"/>
                <w:sz w:val="22"/>
                <w:szCs w:val="22"/>
              </w:rPr>
            </w:pPr>
            <w:r>
              <w:rPr>
                <w:rFonts w:asciiTheme="minorHAnsi" w:hAnsiTheme="minorHAnsi" w:cstheme="minorHAnsi"/>
                <w:sz w:val="22"/>
                <w:szCs w:val="22"/>
              </w:rPr>
              <w:t>Taikomi šie Bendrosiose sąlygose numatyti Tiekėjų dalyvavimo ribojimai susiję su nacionaliniu saugumu</w:t>
            </w:r>
          </w:p>
        </w:tc>
        <w:tc>
          <w:tcPr>
            <w:tcW w:w="3987" w:type="dxa"/>
          </w:tcPr>
          <w:p w14:paraId="1498EF26" w14:textId="43A3FCF2" w:rsidR="00473A73" w:rsidRDefault="009F4CBA"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36.1.1.punktas (ribojimas susijęs su </w:t>
            </w:r>
            <w:r w:rsidR="00473A73" w:rsidRPr="00826206">
              <w:rPr>
                <w:rFonts w:asciiTheme="minorHAnsi" w:hAnsiTheme="minorHAnsi" w:cstheme="minorHAnsi"/>
                <w:sz w:val="22"/>
                <w:szCs w:val="22"/>
              </w:rPr>
              <w:t>ES 2022/576 2022</w:t>
            </w:r>
            <w:r w:rsidR="00473A73">
              <w:rPr>
                <w:rFonts w:asciiTheme="minorHAnsi" w:hAnsiTheme="minorHAnsi" w:cstheme="minorHAnsi"/>
                <w:sz w:val="22"/>
                <w:szCs w:val="22"/>
              </w:rPr>
              <w:t xml:space="preserve"> reglamentu dėl ribojamųjų priemonių susijusių su Rusijos agresija Ukrainoje)</w:t>
            </w:r>
          </w:p>
          <w:p w14:paraId="4A1B3A74" w14:textId="19CF85CB" w:rsidR="00473A73" w:rsidRDefault="009F4CBA"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w:t>
            </w:r>
            <w:r w:rsidR="00473A73" w:rsidRPr="00826206">
              <w:rPr>
                <w:rFonts w:asciiTheme="minorHAnsi" w:hAnsiTheme="minorHAnsi" w:cstheme="minorHAnsi"/>
                <w:sz w:val="22"/>
                <w:szCs w:val="22"/>
              </w:rPr>
              <w:t>36.1.</w:t>
            </w:r>
            <w:r w:rsidR="00473A73">
              <w:rPr>
                <w:rFonts w:asciiTheme="minorHAnsi" w:hAnsiTheme="minorHAnsi" w:cstheme="minorHAnsi"/>
                <w:sz w:val="22"/>
                <w:szCs w:val="22"/>
              </w:rPr>
              <w:t>2</w:t>
            </w:r>
            <w:r w:rsidR="00473A73" w:rsidRPr="00826206">
              <w:rPr>
                <w:rFonts w:asciiTheme="minorHAnsi" w:hAnsiTheme="minorHAnsi" w:cstheme="minorHAnsi"/>
                <w:sz w:val="22"/>
                <w:szCs w:val="22"/>
              </w:rPr>
              <w:t>.punktas (</w:t>
            </w:r>
            <w:r w:rsidR="00473A73">
              <w:rPr>
                <w:rFonts w:asciiTheme="minorHAnsi" w:hAnsiTheme="minorHAnsi" w:cstheme="minorHAnsi"/>
                <w:sz w:val="22"/>
                <w:szCs w:val="22"/>
              </w:rPr>
              <w:t>ribojimas susijęs su mobilizacijos, karo ar nepaprastosios padėties situacija</w:t>
            </w:r>
            <w:r w:rsidR="00473A73" w:rsidRPr="00826206">
              <w:rPr>
                <w:rFonts w:asciiTheme="minorHAnsi" w:hAnsiTheme="minorHAnsi" w:cstheme="minorHAnsi"/>
                <w:sz w:val="22"/>
                <w:szCs w:val="22"/>
              </w:rPr>
              <w:t>)</w:t>
            </w:r>
          </w:p>
          <w:p w14:paraId="78EE8C2E" w14:textId="29FA531F" w:rsidR="00473A73" w:rsidRDefault="009F4CBA"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w:t>
            </w:r>
            <w:r w:rsidR="00473A73" w:rsidRPr="00826206">
              <w:rPr>
                <w:rFonts w:asciiTheme="minorHAnsi" w:hAnsiTheme="minorHAnsi" w:cstheme="minorHAnsi"/>
                <w:sz w:val="22"/>
                <w:szCs w:val="22"/>
              </w:rPr>
              <w:t>36.1.</w:t>
            </w:r>
            <w:r w:rsidR="00473A73">
              <w:rPr>
                <w:rFonts w:asciiTheme="minorHAnsi" w:hAnsiTheme="minorHAnsi" w:cstheme="minorHAnsi"/>
                <w:sz w:val="22"/>
                <w:szCs w:val="22"/>
              </w:rPr>
              <w:t>3</w:t>
            </w:r>
            <w:r w:rsidR="00473A73" w:rsidRPr="00826206">
              <w:rPr>
                <w:rFonts w:asciiTheme="minorHAnsi" w:hAnsiTheme="minorHAnsi" w:cstheme="minorHAnsi"/>
                <w:sz w:val="22"/>
                <w:szCs w:val="22"/>
              </w:rPr>
              <w:t>.punktas (</w:t>
            </w:r>
            <w:r w:rsidR="00473A73">
              <w:rPr>
                <w:rFonts w:asciiTheme="minorHAnsi" w:hAnsiTheme="minorHAnsi" w:cstheme="minorHAnsi"/>
                <w:sz w:val="22"/>
                <w:szCs w:val="22"/>
              </w:rPr>
              <w:t>ribojimas susijęs su jautriomis prekėmis ir paslaugomis pagal BVPŽ kodus</w:t>
            </w:r>
            <w:r w:rsidR="00473A73" w:rsidRPr="00826206">
              <w:rPr>
                <w:rFonts w:asciiTheme="minorHAnsi" w:hAnsiTheme="minorHAnsi" w:cstheme="minorHAnsi"/>
                <w:sz w:val="22"/>
                <w:szCs w:val="22"/>
              </w:rPr>
              <w:t>)</w:t>
            </w:r>
          </w:p>
        </w:tc>
      </w:tr>
      <w:tr w:rsidR="00473A73" w:rsidRPr="008B475A" w14:paraId="6F6B76F1" w14:textId="77777777" w:rsidTr="00473A73">
        <w:tc>
          <w:tcPr>
            <w:tcW w:w="704" w:type="dxa"/>
          </w:tcPr>
          <w:p w14:paraId="49440CE0" w14:textId="0A034EA7" w:rsidR="00473A73" w:rsidRPr="008B74ED" w:rsidRDefault="0014759D" w:rsidP="00E84A4F">
            <w:pPr>
              <w:rPr>
                <w:rFonts w:asciiTheme="minorHAnsi" w:hAnsiTheme="minorHAnsi" w:cstheme="minorHAnsi"/>
                <w:sz w:val="22"/>
                <w:szCs w:val="22"/>
              </w:rPr>
            </w:pPr>
            <w:r>
              <w:rPr>
                <w:rFonts w:asciiTheme="minorHAnsi" w:hAnsiTheme="minorHAnsi" w:cstheme="minorHAnsi"/>
                <w:sz w:val="22"/>
                <w:szCs w:val="22"/>
              </w:rPr>
              <w:t>6</w:t>
            </w:r>
            <w:r w:rsidR="000003C1">
              <w:rPr>
                <w:rFonts w:asciiTheme="minorHAnsi" w:hAnsiTheme="minorHAnsi" w:cstheme="minorHAnsi"/>
                <w:sz w:val="22"/>
                <w:szCs w:val="22"/>
              </w:rPr>
              <w:t>.</w:t>
            </w:r>
          </w:p>
        </w:tc>
        <w:tc>
          <w:tcPr>
            <w:tcW w:w="3566" w:type="dxa"/>
          </w:tcPr>
          <w:p w14:paraId="628E0CD9" w14:textId="0E1EA8F2" w:rsidR="00473A73" w:rsidRPr="00A97152" w:rsidRDefault="00473A73" w:rsidP="00E84A4F">
            <w:pPr>
              <w:rPr>
                <w:rFonts w:asciiTheme="minorHAnsi" w:hAnsiTheme="minorHAnsi" w:cstheme="minorHAnsi"/>
                <w:sz w:val="22"/>
                <w:szCs w:val="22"/>
                <w:highlight w:val="yellow"/>
              </w:rPr>
            </w:pPr>
            <w:r w:rsidRPr="008B74ED">
              <w:rPr>
                <w:rFonts w:asciiTheme="minorHAnsi" w:hAnsiTheme="minorHAnsi" w:cstheme="minorHAnsi"/>
                <w:sz w:val="22"/>
                <w:szCs w:val="22"/>
              </w:rPr>
              <w:t>Baudos dydis, tiekėjui atsiėmus pasiūlymą ar atsisakius sudaryti sutartį</w:t>
            </w:r>
          </w:p>
        </w:tc>
        <w:tc>
          <w:tcPr>
            <w:tcW w:w="3987" w:type="dxa"/>
          </w:tcPr>
          <w:p w14:paraId="7E8FD857" w14:textId="5F4C82EB" w:rsidR="00473A73" w:rsidRPr="00CC3679" w:rsidRDefault="00473A73" w:rsidP="00E84A4F">
            <w:pPr>
              <w:rPr>
                <w:rFonts w:asciiTheme="minorHAnsi" w:hAnsiTheme="minorHAnsi" w:cstheme="minorHAnsi"/>
                <w:sz w:val="22"/>
                <w:szCs w:val="22"/>
                <w:highlight w:val="yellow"/>
              </w:rPr>
            </w:pPr>
            <w:r w:rsidRPr="00CC3679">
              <w:rPr>
                <w:rFonts w:asciiTheme="minorHAnsi" w:hAnsiTheme="minorHAnsi" w:cstheme="minorHAnsi"/>
                <w:sz w:val="22"/>
                <w:szCs w:val="22"/>
              </w:rPr>
              <w:t>600,00 (šeši šimtai) eurų be PVM</w:t>
            </w:r>
          </w:p>
        </w:tc>
      </w:tr>
      <w:tr w:rsidR="00473A73" w:rsidRPr="008B475A" w14:paraId="4D2BBA14" w14:textId="77777777" w:rsidTr="00473A73">
        <w:tc>
          <w:tcPr>
            <w:tcW w:w="704" w:type="dxa"/>
          </w:tcPr>
          <w:p w14:paraId="02BBDFBF" w14:textId="3BED1CE2" w:rsidR="00473A73" w:rsidRPr="008B475A" w:rsidRDefault="0014759D" w:rsidP="00E84A4F">
            <w:pPr>
              <w:rPr>
                <w:rFonts w:asciiTheme="minorHAnsi" w:hAnsiTheme="minorHAnsi" w:cstheme="minorHAnsi"/>
                <w:sz w:val="22"/>
                <w:szCs w:val="22"/>
              </w:rPr>
            </w:pPr>
            <w:r>
              <w:rPr>
                <w:rFonts w:asciiTheme="minorHAnsi" w:hAnsiTheme="minorHAnsi" w:cstheme="minorHAnsi"/>
                <w:sz w:val="22"/>
                <w:szCs w:val="22"/>
              </w:rPr>
              <w:t>7</w:t>
            </w:r>
            <w:r w:rsidR="000003C1">
              <w:rPr>
                <w:rFonts w:asciiTheme="minorHAnsi" w:hAnsiTheme="minorHAnsi" w:cstheme="minorHAnsi"/>
                <w:sz w:val="22"/>
                <w:szCs w:val="22"/>
              </w:rPr>
              <w:t>.</w:t>
            </w:r>
          </w:p>
        </w:tc>
        <w:tc>
          <w:tcPr>
            <w:tcW w:w="3566" w:type="dxa"/>
          </w:tcPr>
          <w:p w14:paraId="00283FE5" w14:textId="743079C1"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 xml:space="preserve">Kartu su pasiūlymu turi būti </w:t>
            </w:r>
            <w:r>
              <w:rPr>
                <w:rFonts w:asciiTheme="minorHAnsi" w:hAnsiTheme="minorHAnsi" w:cstheme="minorHAnsi"/>
                <w:sz w:val="22"/>
                <w:szCs w:val="22"/>
              </w:rPr>
              <w:t>p</w:t>
            </w:r>
            <w:r w:rsidRPr="008B475A">
              <w:rPr>
                <w:rFonts w:asciiTheme="minorHAnsi" w:hAnsiTheme="minorHAnsi" w:cstheme="minorHAnsi"/>
                <w:sz w:val="22"/>
                <w:szCs w:val="22"/>
              </w:rPr>
              <w:t>ateikiami šie dokumentai</w:t>
            </w:r>
          </w:p>
        </w:tc>
        <w:tc>
          <w:tcPr>
            <w:tcW w:w="3987" w:type="dxa"/>
          </w:tcPr>
          <w:p w14:paraId="2327E93E" w14:textId="673698F5"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Sąrašas pateikiamas Bendrųjų sąlygų 44 punkte</w:t>
            </w:r>
            <w:r w:rsidR="004169BB">
              <w:rPr>
                <w:rFonts w:asciiTheme="minorHAnsi" w:hAnsiTheme="minorHAnsi" w:cstheme="minorHAnsi"/>
                <w:sz w:val="22"/>
                <w:szCs w:val="22"/>
              </w:rPr>
              <w:t>.</w:t>
            </w:r>
            <w:r>
              <w:rPr>
                <w:rFonts w:asciiTheme="minorHAnsi" w:hAnsiTheme="minorHAnsi" w:cstheme="minorHAnsi"/>
                <w:sz w:val="22"/>
                <w:szCs w:val="22"/>
              </w:rPr>
              <w:br/>
            </w:r>
          </w:p>
        </w:tc>
      </w:tr>
      <w:tr w:rsidR="00473A73" w:rsidRPr="008B475A" w14:paraId="41015A83" w14:textId="77777777" w:rsidTr="00473A73">
        <w:tc>
          <w:tcPr>
            <w:tcW w:w="704" w:type="dxa"/>
          </w:tcPr>
          <w:p w14:paraId="5E66A105" w14:textId="1279D722" w:rsidR="00473A73" w:rsidRDefault="0014759D" w:rsidP="00E84A4F">
            <w:pPr>
              <w:rPr>
                <w:rFonts w:asciiTheme="minorHAnsi" w:hAnsiTheme="minorHAnsi" w:cstheme="minorHAnsi"/>
                <w:sz w:val="22"/>
                <w:szCs w:val="22"/>
              </w:rPr>
            </w:pPr>
            <w:r>
              <w:rPr>
                <w:rFonts w:asciiTheme="minorHAnsi" w:hAnsiTheme="minorHAnsi" w:cstheme="minorHAnsi"/>
                <w:sz w:val="22"/>
                <w:szCs w:val="22"/>
              </w:rPr>
              <w:t>8</w:t>
            </w:r>
            <w:r w:rsidR="000003C1">
              <w:rPr>
                <w:rFonts w:asciiTheme="minorHAnsi" w:hAnsiTheme="minorHAnsi" w:cstheme="minorHAnsi"/>
                <w:sz w:val="22"/>
                <w:szCs w:val="22"/>
              </w:rPr>
              <w:t>.</w:t>
            </w:r>
          </w:p>
        </w:tc>
        <w:tc>
          <w:tcPr>
            <w:tcW w:w="3566" w:type="dxa"/>
          </w:tcPr>
          <w:p w14:paraId="7D787612" w14:textId="5CDB26A6"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Nepateikus šių dokumentų su pasiūlymu, visas pasiūlymas bus atmestas</w:t>
            </w:r>
          </w:p>
        </w:tc>
        <w:tc>
          <w:tcPr>
            <w:tcW w:w="3987" w:type="dxa"/>
          </w:tcPr>
          <w:p w14:paraId="115690E5" w14:textId="16D563B4" w:rsidR="00473A73" w:rsidRPr="001041FF" w:rsidRDefault="00473A73" w:rsidP="00E84A4F">
            <w:pPr>
              <w:rPr>
                <w:rFonts w:asciiTheme="minorHAnsi" w:hAnsiTheme="minorHAnsi" w:cstheme="minorHAnsi"/>
                <w:sz w:val="22"/>
                <w:szCs w:val="22"/>
              </w:rPr>
            </w:pPr>
            <w:r w:rsidRPr="00D93B38">
              <w:rPr>
                <w:rFonts w:asciiTheme="minorHAnsi" w:hAnsiTheme="minorHAnsi" w:cstheme="minorHAnsi"/>
                <w:color w:val="000000" w:themeColor="text1"/>
                <w:sz w:val="22"/>
                <w:szCs w:val="22"/>
              </w:rPr>
              <w:t>Dokument</w:t>
            </w:r>
            <w:r>
              <w:rPr>
                <w:rFonts w:asciiTheme="minorHAnsi" w:hAnsiTheme="minorHAnsi" w:cstheme="minorHAnsi"/>
                <w:color w:val="000000" w:themeColor="text1"/>
                <w:sz w:val="22"/>
                <w:szCs w:val="22"/>
              </w:rPr>
              <w:t>o</w:t>
            </w:r>
            <w:r w:rsidRPr="00D93B38">
              <w:rPr>
                <w:rFonts w:asciiTheme="minorHAnsi" w:hAnsiTheme="minorHAnsi" w:cstheme="minorHAnsi"/>
                <w:color w:val="000000" w:themeColor="text1"/>
                <w:sz w:val="22"/>
                <w:szCs w:val="22"/>
              </w:rPr>
              <w:t>, nurodyt</w:t>
            </w:r>
            <w:r>
              <w:rPr>
                <w:rFonts w:asciiTheme="minorHAnsi" w:hAnsiTheme="minorHAnsi" w:cstheme="minorHAnsi"/>
                <w:color w:val="000000" w:themeColor="text1"/>
                <w:sz w:val="22"/>
                <w:szCs w:val="22"/>
              </w:rPr>
              <w:t>o</w:t>
            </w:r>
            <w:r w:rsidRPr="00D93B38">
              <w:rPr>
                <w:rFonts w:asciiTheme="minorHAnsi" w:hAnsiTheme="minorHAnsi" w:cstheme="minorHAnsi"/>
                <w:color w:val="000000" w:themeColor="text1"/>
                <w:sz w:val="22"/>
                <w:szCs w:val="22"/>
              </w:rPr>
              <w:t xml:space="preserve"> Bendrųjų sąlygų 44.1 punkte (Specialiųjų sąlygų priedas Nr. 2 „</w:t>
            </w:r>
            <w:r w:rsidRPr="0092735A">
              <w:rPr>
                <w:rFonts w:asciiTheme="minorHAnsi" w:hAnsiTheme="minorHAnsi" w:cstheme="minorHAnsi"/>
                <w:color w:val="000000" w:themeColor="text1"/>
                <w:sz w:val="22"/>
                <w:szCs w:val="22"/>
                <w:u w:val="single"/>
              </w:rPr>
              <w:t>Pasiūlymo forma</w:t>
            </w:r>
            <w:r w:rsidRPr="00D93B3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p>
        </w:tc>
      </w:tr>
      <w:tr w:rsidR="00473A73" w:rsidRPr="008B475A" w14:paraId="54A71F24" w14:textId="77777777" w:rsidTr="00473A73">
        <w:tc>
          <w:tcPr>
            <w:tcW w:w="704" w:type="dxa"/>
          </w:tcPr>
          <w:p w14:paraId="6107F033" w14:textId="673EDC56" w:rsidR="00473A73" w:rsidRPr="008B475A" w:rsidRDefault="0014759D" w:rsidP="00E84A4F">
            <w:pPr>
              <w:rPr>
                <w:rFonts w:asciiTheme="minorHAnsi" w:hAnsiTheme="minorHAnsi" w:cstheme="minorHAnsi"/>
                <w:sz w:val="22"/>
                <w:szCs w:val="22"/>
              </w:rPr>
            </w:pPr>
            <w:r>
              <w:rPr>
                <w:rFonts w:asciiTheme="minorHAnsi" w:hAnsiTheme="minorHAnsi" w:cstheme="minorHAnsi"/>
                <w:sz w:val="22"/>
                <w:szCs w:val="22"/>
              </w:rPr>
              <w:t>9</w:t>
            </w:r>
            <w:r w:rsidR="000003C1">
              <w:rPr>
                <w:rFonts w:asciiTheme="minorHAnsi" w:hAnsiTheme="minorHAnsi" w:cstheme="minorHAnsi"/>
                <w:sz w:val="22"/>
                <w:szCs w:val="22"/>
              </w:rPr>
              <w:t>.</w:t>
            </w:r>
          </w:p>
        </w:tc>
        <w:tc>
          <w:tcPr>
            <w:tcW w:w="3566" w:type="dxa"/>
          </w:tcPr>
          <w:p w14:paraId="0CB6B3A0" w14:textId="1A87A66A"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Ar bus vykdomos derybos</w:t>
            </w:r>
          </w:p>
        </w:tc>
        <w:tc>
          <w:tcPr>
            <w:tcW w:w="3987" w:type="dxa"/>
          </w:tcPr>
          <w:p w14:paraId="204532CE" w14:textId="7DC6D39D" w:rsidR="00473A73" w:rsidRDefault="009F4CBA" w:rsidP="00E84A4F">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Nevykdomos</w:t>
            </w:r>
          </w:p>
          <w:p w14:paraId="2EE1D9EE" w14:textId="31487E3F" w:rsidR="00473A73" w:rsidRDefault="009F4CBA" w:rsidP="00E84A4F">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7BBFF2A6" w:rsidR="00473A73" w:rsidRPr="008B475A" w:rsidRDefault="009F4CBA" w:rsidP="00E84A4F">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End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Vykdomos</w:t>
            </w:r>
          </w:p>
        </w:tc>
      </w:tr>
      <w:tr w:rsidR="00473A73" w:rsidRPr="008B475A" w14:paraId="06D5DF51" w14:textId="77777777" w:rsidTr="00473A73">
        <w:tc>
          <w:tcPr>
            <w:tcW w:w="704" w:type="dxa"/>
          </w:tcPr>
          <w:p w14:paraId="7A5DF568" w14:textId="7197B6CA" w:rsidR="00473A73" w:rsidRDefault="000003C1" w:rsidP="00E84A4F">
            <w:pPr>
              <w:rPr>
                <w:rFonts w:asciiTheme="minorHAnsi" w:hAnsiTheme="minorHAnsi" w:cstheme="minorHAnsi"/>
                <w:sz w:val="22"/>
                <w:szCs w:val="22"/>
              </w:rPr>
            </w:pPr>
            <w:r>
              <w:rPr>
                <w:rFonts w:asciiTheme="minorHAnsi" w:hAnsiTheme="minorHAnsi" w:cstheme="minorHAnsi"/>
                <w:sz w:val="22"/>
                <w:szCs w:val="22"/>
              </w:rPr>
              <w:t>10.</w:t>
            </w:r>
          </w:p>
        </w:tc>
        <w:tc>
          <w:tcPr>
            <w:tcW w:w="3566" w:type="dxa"/>
          </w:tcPr>
          <w:p w14:paraId="4053F128" w14:textId="4EED22D4"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Derybų objektas</w:t>
            </w:r>
          </w:p>
        </w:tc>
        <w:tc>
          <w:tcPr>
            <w:tcW w:w="3987" w:type="dxa"/>
          </w:tcPr>
          <w:p w14:paraId="6F57654B" w14:textId="6B522188" w:rsidR="00473A73" w:rsidRDefault="00473A73" w:rsidP="00E84A4F">
            <w:pPr>
              <w:rPr>
                <w:rFonts w:asciiTheme="minorHAnsi" w:hAnsiTheme="minorHAnsi" w:cstheme="minorHAnsi"/>
                <w:sz w:val="22"/>
                <w:szCs w:val="22"/>
              </w:rPr>
            </w:pPr>
            <w:r w:rsidRPr="00B25F5E">
              <w:rPr>
                <w:rFonts w:asciiTheme="minorHAnsi" w:hAnsiTheme="minorHAnsi" w:cstheme="minorHAnsi"/>
                <w:sz w:val="22"/>
                <w:szCs w:val="22"/>
              </w:rPr>
              <w:t>Kaina</w:t>
            </w:r>
          </w:p>
        </w:tc>
      </w:tr>
      <w:tr w:rsidR="00473A73" w:rsidRPr="008B475A" w14:paraId="751385CA" w14:textId="77777777" w:rsidTr="00473A73">
        <w:tc>
          <w:tcPr>
            <w:tcW w:w="704" w:type="dxa"/>
          </w:tcPr>
          <w:p w14:paraId="6850D236" w14:textId="644C64A2" w:rsidR="00473A73" w:rsidRPr="008B475A" w:rsidRDefault="000003C1" w:rsidP="00E84A4F">
            <w:pPr>
              <w:rPr>
                <w:rFonts w:asciiTheme="minorHAnsi" w:hAnsiTheme="minorHAnsi" w:cstheme="minorHAnsi"/>
                <w:sz w:val="22"/>
                <w:szCs w:val="22"/>
              </w:rPr>
            </w:pPr>
            <w:r>
              <w:rPr>
                <w:rFonts w:asciiTheme="minorHAnsi" w:hAnsiTheme="minorHAnsi" w:cstheme="minorHAnsi"/>
                <w:sz w:val="22"/>
                <w:szCs w:val="22"/>
              </w:rPr>
              <w:t>11.</w:t>
            </w:r>
          </w:p>
        </w:tc>
        <w:tc>
          <w:tcPr>
            <w:tcW w:w="3566" w:type="dxa"/>
          </w:tcPr>
          <w:p w14:paraId="6A1AE19F" w14:textId="3625EF0F"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Vertinimo kriterijus</w:t>
            </w:r>
          </w:p>
        </w:tc>
        <w:tc>
          <w:tcPr>
            <w:tcW w:w="3987" w:type="dxa"/>
          </w:tcPr>
          <w:p w14:paraId="244E90BE" w14:textId="1787D3E6" w:rsidR="00473A73" w:rsidRPr="008B475A" w:rsidRDefault="009F4CBA" w:rsidP="00E84A4F">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D8A678D4A94F4925995BC22815EFFE7F"/>
                </w:placeholder>
                <w:dropDownList>
                  <w:listItem w:displayText="Mažiausia kaina" w:value="Mažiausia kaina"/>
                  <w:listItem w:displayText="Kainos ar sąnaudų ir kokybės santykis" w:value="Kainos ar sąnaudų ir kokybės santykis"/>
                </w:dropDownList>
              </w:sdtPr>
              <w:sdtEndPr/>
              <w:sdtContent>
                <w:r w:rsidR="00473A73">
                  <w:rPr>
                    <w:rFonts w:asciiTheme="minorHAnsi" w:hAnsiTheme="minorHAnsi" w:cstheme="minorHAnsi"/>
                    <w:sz w:val="22"/>
                    <w:szCs w:val="22"/>
                  </w:rPr>
                  <w:t>Mažiausia kaina</w:t>
                </w:r>
              </w:sdtContent>
            </w:sdt>
          </w:p>
        </w:tc>
      </w:tr>
      <w:tr w:rsidR="00473A73" w:rsidRPr="008B475A" w14:paraId="6CE0B458" w14:textId="77777777" w:rsidTr="00473A73">
        <w:tc>
          <w:tcPr>
            <w:tcW w:w="704" w:type="dxa"/>
          </w:tcPr>
          <w:p w14:paraId="455C83F6" w14:textId="61BD816D" w:rsidR="00473A73" w:rsidRDefault="000003C1" w:rsidP="00E84A4F">
            <w:pPr>
              <w:rPr>
                <w:rFonts w:asciiTheme="minorHAnsi" w:hAnsiTheme="minorHAnsi" w:cstheme="minorHAnsi"/>
                <w:sz w:val="22"/>
                <w:szCs w:val="22"/>
              </w:rPr>
            </w:pPr>
            <w:r>
              <w:rPr>
                <w:rFonts w:asciiTheme="minorHAnsi" w:hAnsiTheme="minorHAnsi" w:cstheme="minorHAnsi"/>
                <w:sz w:val="22"/>
                <w:szCs w:val="22"/>
              </w:rPr>
              <w:t>12.</w:t>
            </w:r>
          </w:p>
        </w:tc>
        <w:tc>
          <w:tcPr>
            <w:tcW w:w="3566" w:type="dxa"/>
          </w:tcPr>
          <w:p w14:paraId="403E331E" w14:textId="75151892"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Ar bus vykdoma objekto apžiūra</w:t>
            </w:r>
          </w:p>
        </w:tc>
        <w:tc>
          <w:tcPr>
            <w:tcW w:w="3987" w:type="dxa"/>
          </w:tcPr>
          <w:p w14:paraId="2D3BDED7" w14:textId="6F531A1B" w:rsidR="00473A73" w:rsidRPr="008B475A" w:rsidRDefault="009F4CBA" w:rsidP="00E84A4F">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F93180B1B946478F90817EFDD1BEB977"/>
                </w:placeholder>
                <w:dropDownList>
                  <w:listItem w:displayText="Taip" w:value="Taip"/>
                  <w:listItem w:displayText="Ne" w:value="Ne"/>
                </w:dropDownList>
              </w:sdtPr>
              <w:sdtEndPr/>
              <w:sdtContent>
                <w:r w:rsidR="00473A73">
                  <w:rPr>
                    <w:rFonts w:asciiTheme="minorHAnsi" w:hAnsiTheme="minorHAnsi" w:cstheme="minorHAnsi"/>
                    <w:sz w:val="22"/>
                    <w:szCs w:val="22"/>
                  </w:rPr>
                  <w:t>Ne</w:t>
                </w:r>
              </w:sdtContent>
            </w:sdt>
          </w:p>
        </w:tc>
      </w:tr>
      <w:tr w:rsidR="00473A73" w:rsidRPr="008B475A" w14:paraId="046B29B8" w14:textId="77777777" w:rsidTr="00473A73">
        <w:tc>
          <w:tcPr>
            <w:tcW w:w="704" w:type="dxa"/>
          </w:tcPr>
          <w:p w14:paraId="2FF1F958" w14:textId="52EAE2A2" w:rsidR="00473A73" w:rsidRDefault="000003C1" w:rsidP="00E84A4F">
            <w:pPr>
              <w:rPr>
                <w:rFonts w:asciiTheme="minorHAnsi" w:hAnsiTheme="minorHAnsi" w:cstheme="minorHAnsi"/>
                <w:sz w:val="22"/>
                <w:szCs w:val="22"/>
              </w:rPr>
            </w:pPr>
            <w:r>
              <w:rPr>
                <w:rFonts w:asciiTheme="minorHAnsi" w:hAnsiTheme="minorHAnsi" w:cstheme="minorHAnsi"/>
                <w:sz w:val="22"/>
                <w:szCs w:val="22"/>
              </w:rPr>
              <w:t>13.</w:t>
            </w:r>
          </w:p>
        </w:tc>
        <w:tc>
          <w:tcPr>
            <w:tcW w:w="3566" w:type="dxa"/>
          </w:tcPr>
          <w:p w14:paraId="76551E01" w14:textId="4232BFB9" w:rsidR="00473A73" w:rsidRDefault="00473A73" w:rsidP="00E84A4F">
            <w:pPr>
              <w:rPr>
                <w:rFonts w:asciiTheme="minorHAnsi" w:hAnsiTheme="minorHAnsi" w:cstheme="minorHAnsi"/>
                <w:sz w:val="22"/>
                <w:szCs w:val="22"/>
              </w:rPr>
            </w:pPr>
            <w:r>
              <w:rPr>
                <w:rFonts w:asciiTheme="minorHAnsi" w:hAnsiTheme="minorHAnsi" w:cstheme="minorHAnsi"/>
                <w:sz w:val="22"/>
                <w:szCs w:val="22"/>
              </w:rPr>
              <w:t>Žaliojo pirkimo kriterijai</w:t>
            </w:r>
          </w:p>
        </w:tc>
        <w:tc>
          <w:tcPr>
            <w:tcW w:w="3987" w:type="dxa"/>
          </w:tcPr>
          <w:p w14:paraId="3A6D0BD1" w14:textId="35CD42D3" w:rsidR="00473A73" w:rsidRDefault="00473A73" w:rsidP="00E84A4F">
            <w:pPr>
              <w:rPr>
                <w:rFonts w:asciiTheme="minorHAnsi" w:hAnsiTheme="minorHAnsi" w:cstheme="minorHAnsi"/>
                <w:sz w:val="22"/>
                <w:szCs w:val="22"/>
              </w:rPr>
            </w:pPr>
            <w:r w:rsidRPr="009B12FF">
              <w:rPr>
                <w:rFonts w:asciiTheme="minorHAnsi" w:eastAsia="Calibri" w:hAnsiTheme="minorHAnsi" w:cstheme="minorHAnsi"/>
                <w:color w:val="000000"/>
                <w:spacing w:val="2"/>
                <w:sz w:val="22"/>
                <w:szCs w:val="22"/>
                <w:shd w:val="clear" w:color="auto" w:fill="FFFFFF"/>
              </w:rPr>
              <w:t xml:space="preserve">Vykdomas žaliasis pirkimas vadovaujantis </w:t>
            </w:r>
            <w:r w:rsidRPr="009B12FF">
              <w:rPr>
                <w:rFonts w:asciiTheme="minorHAnsi" w:eastAsia="Calibri" w:hAnsiTheme="minorHAnsi" w:cstheme="minorHAnsi"/>
                <w:color w:val="000000"/>
                <w:sz w:val="22"/>
                <w:szCs w:val="22"/>
              </w:rPr>
              <w:t xml:space="preserve">Aplinkos apsaugos kriterijų taikymo, vykdant žaliuosius pirkimus, tvarkos aprašo, patvirtinto Lietuvos Respublikos aplinkos ministro 2011 m. </w:t>
            </w:r>
            <w:r w:rsidRPr="009B12FF">
              <w:rPr>
                <w:rFonts w:asciiTheme="minorHAnsi" w:eastAsia="Calibri" w:hAnsiTheme="minorHAnsi" w:cstheme="minorHAnsi"/>
                <w:color w:val="000000"/>
                <w:sz w:val="22"/>
                <w:szCs w:val="22"/>
              </w:rPr>
              <w:lastRenderedPageBreak/>
              <w:t>birželio 28 d. įsakymu Nr. D1-508</w:t>
            </w:r>
            <w:r w:rsidRPr="009B12FF">
              <w:rPr>
                <w:rFonts w:asciiTheme="minorHAnsi" w:eastAsia="Calibri" w:hAnsiTheme="minorHAnsi" w:cstheme="minorHAnsi"/>
                <w:color w:val="000000"/>
                <w:sz w:val="22"/>
                <w:szCs w:val="22"/>
                <w:vertAlign w:val="superscript"/>
              </w:rPr>
              <w:footnoteReference w:id="1"/>
            </w:r>
            <w:r w:rsidRPr="009B12FF">
              <w:rPr>
                <w:rFonts w:asciiTheme="minorHAnsi" w:eastAsia="Calibri" w:hAnsiTheme="minorHAnsi" w:cstheme="minorHAnsi"/>
                <w:color w:val="000000"/>
                <w:sz w:val="22"/>
                <w:szCs w:val="22"/>
              </w:rPr>
              <w:t xml:space="preserve">,  </w:t>
            </w:r>
            <w:r w:rsidRPr="009B12FF">
              <w:rPr>
                <w:rFonts w:asciiTheme="minorHAnsi" w:eastAsia="Calibri" w:hAnsiTheme="minorHAnsi" w:cstheme="minorHAnsi"/>
                <w:sz w:val="22"/>
                <w:szCs w:val="22"/>
              </w:rPr>
              <w:t>4.4.3.</w:t>
            </w:r>
            <w:r w:rsidRPr="009B12FF">
              <w:rPr>
                <w:rFonts w:asciiTheme="minorHAnsi" w:eastAsia="Calibri" w:hAnsiTheme="minorHAnsi" w:cstheme="minorHAnsi"/>
                <w:i/>
                <w:iCs/>
                <w:sz w:val="22"/>
                <w:szCs w:val="22"/>
              </w:rPr>
              <w:t xml:space="preserve"> </w:t>
            </w:r>
            <w:r w:rsidRPr="009B12FF">
              <w:rPr>
                <w:rFonts w:asciiTheme="minorHAnsi" w:eastAsia="Calibri" w:hAnsiTheme="minorHAnsi" w:cstheme="minorHAnsi"/>
                <w:color w:val="000000"/>
                <w:sz w:val="22"/>
                <w:szCs w:val="22"/>
              </w:rPr>
              <w:t xml:space="preserve">punktu. </w:t>
            </w:r>
          </w:p>
        </w:tc>
      </w:tr>
      <w:tr w:rsidR="00473A73" w:rsidRPr="008B475A" w14:paraId="0DAF9E84" w14:textId="77777777" w:rsidTr="00473A73">
        <w:tc>
          <w:tcPr>
            <w:tcW w:w="704" w:type="dxa"/>
          </w:tcPr>
          <w:p w14:paraId="190F77E4" w14:textId="062EBC33" w:rsidR="00473A73" w:rsidRDefault="000003C1" w:rsidP="00E84A4F">
            <w:pPr>
              <w:rPr>
                <w:rFonts w:asciiTheme="minorHAnsi" w:hAnsiTheme="minorHAnsi" w:cstheme="minorHAnsi"/>
                <w:sz w:val="22"/>
                <w:szCs w:val="22"/>
              </w:rPr>
            </w:pPr>
            <w:r>
              <w:rPr>
                <w:rFonts w:asciiTheme="minorHAnsi" w:hAnsiTheme="minorHAnsi" w:cstheme="minorHAnsi"/>
                <w:sz w:val="22"/>
                <w:szCs w:val="22"/>
              </w:rPr>
              <w:lastRenderedPageBreak/>
              <w:t>14.</w:t>
            </w:r>
          </w:p>
        </w:tc>
        <w:tc>
          <w:tcPr>
            <w:tcW w:w="3566" w:type="dxa"/>
          </w:tcPr>
          <w:p w14:paraId="17BEFE73" w14:textId="2A04E69A" w:rsidR="00473A73" w:rsidRDefault="00473A73" w:rsidP="00E84A4F">
            <w:pPr>
              <w:rPr>
                <w:rFonts w:asciiTheme="minorHAnsi" w:hAnsiTheme="minorHAnsi" w:cstheme="minorHAnsi"/>
                <w:sz w:val="22"/>
                <w:szCs w:val="22"/>
              </w:rPr>
            </w:pPr>
            <w:r>
              <w:rPr>
                <w:rFonts w:asciiTheme="minorHAnsi" w:hAnsiTheme="minorHAnsi" w:cstheme="minorHAnsi"/>
                <w:sz w:val="22"/>
                <w:szCs w:val="22"/>
              </w:rPr>
              <w:t>Ar reikalaujama laidavimo sutarties kai remiamasi ūkio subjekto ekonominiais ir finansiniais pajėgumais (kaip numatyta Bendrųjų sąlygų 34 punkte)</w:t>
            </w:r>
          </w:p>
        </w:tc>
        <w:tc>
          <w:tcPr>
            <w:tcW w:w="3987" w:type="dxa"/>
          </w:tcPr>
          <w:p w14:paraId="15342D04" w14:textId="08B58602" w:rsidR="00473A73" w:rsidRDefault="009F4CBA" w:rsidP="00E84A4F">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2DD928D902EB4D11B4F1AC3631582795"/>
                </w:placeholder>
                <w:dropDownList>
                  <w:listItem w:displayText="Taip" w:value="Taip"/>
                  <w:listItem w:displayText="Ne" w:value="Ne"/>
                </w:dropDownList>
              </w:sdtPr>
              <w:sdtEndPr/>
              <w:sdtContent>
                <w:r w:rsidR="00473A73">
                  <w:rPr>
                    <w:rFonts w:asciiTheme="minorHAnsi" w:hAnsiTheme="minorHAnsi" w:cstheme="minorHAnsi"/>
                    <w:sz w:val="22"/>
                    <w:szCs w:val="22"/>
                  </w:rPr>
                  <w:t>Ne</w:t>
                </w:r>
              </w:sdtContent>
            </w:sdt>
          </w:p>
        </w:tc>
      </w:tr>
    </w:tbl>
    <w:p w14:paraId="30134AEB" w14:textId="77777777" w:rsidR="009903AF" w:rsidRPr="008B475A" w:rsidRDefault="009903AF" w:rsidP="00E84A4F">
      <w:pPr>
        <w:ind w:firstLine="1496"/>
        <w:rPr>
          <w:rFonts w:asciiTheme="minorHAnsi" w:hAnsiTheme="minorHAnsi" w:cstheme="minorHAnsi"/>
          <w:sz w:val="22"/>
          <w:szCs w:val="22"/>
        </w:rPr>
      </w:pPr>
    </w:p>
    <w:p w14:paraId="7ABF5A62" w14:textId="0F6DCF44" w:rsidR="00EE7088" w:rsidRPr="00DC345D" w:rsidRDefault="0004063E" w:rsidP="00EE7088">
      <w:pPr>
        <w:ind w:firstLine="1496"/>
        <w:rPr>
          <w:rFonts w:asciiTheme="minorHAnsi" w:hAnsiTheme="minorHAnsi" w:cstheme="minorHAnsi"/>
          <w:sz w:val="22"/>
          <w:szCs w:val="22"/>
        </w:rPr>
      </w:pPr>
      <w:r w:rsidRPr="00DC345D">
        <w:rPr>
          <w:rFonts w:asciiTheme="minorHAnsi" w:hAnsiTheme="minorHAnsi" w:cstheme="minorHAnsi"/>
          <w:sz w:val="22"/>
          <w:szCs w:val="22"/>
        </w:rPr>
        <w:t>Priedai:</w:t>
      </w:r>
    </w:p>
    <w:p w14:paraId="5543332A" w14:textId="77777777" w:rsidR="00234951" w:rsidRPr="00DC345D" w:rsidRDefault="00234951" w:rsidP="00234951">
      <w:pPr>
        <w:ind w:firstLine="1496"/>
        <w:rPr>
          <w:rFonts w:asciiTheme="minorHAnsi" w:hAnsiTheme="minorHAnsi" w:cstheme="minorHAnsi"/>
          <w:sz w:val="22"/>
          <w:szCs w:val="22"/>
        </w:rPr>
      </w:pPr>
      <w:bookmarkStart w:id="0" w:name="_Ref316455210"/>
      <w:bookmarkStart w:id="1" w:name="_Ref274738013"/>
      <w:r w:rsidRPr="00DC345D">
        <w:rPr>
          <w:rFonts w:asciiTheme="minorHAnsi" w:hAnsiTheme="minorHAnsi" w:cstheme="minorHAnsi"/>
          <w:sz w:val="22"/>
          <w:szCs w:val="22"/>
        </w:rPr>
        <w:t>Priedas Nr. 1. Techninė specifikacija.</w:t>
      </w:r>
    </w:p>
    <w:p w14:paraId="0E0EC3ED" w14:textId="77777777" w:rsidR="00234951" w:rsidRDefault="00234951" w:rsidP="00234951">
      <w:pPr>
        <w:ind w:firstLine="1496"/>
        <w:rPr>
          <w:rFonts w:asciiTheme="minorHAnsi" w:hAnsiTheme="minorHAnsi" w:cstheme="minorHAnsi"/>
          <w:sz w:val="22"/>
          <w:szCs w:val="22"/>
        </w:rPr>
      </w:pPr>
      <w:r w:rsidRPr="00DC345D">
        <w:rPr>
          <w:rFonts w:asciiTheme="minorHAnsi" w:hAnsiTheme="minorHAnsi" w:cstheme="minorHAnsi"/>
          <w:sz w:val="22"/>
          <w:szCs w:val="22"/>
        </w:rPr>
        <w:t>Priedas Nr. 2. Pasiūlymo forma.</w:t>
      </w:r>
    </w:p>
    <w:p w14:paraId="00B76194" w14:textId="2AF7730C" w:rsidR="00502C95" w:rsidRPr="00DC345D" w:rsidRDefault="00502C95" w:rsidP="00234951">
      <w:pPr>
        <w:ind w:firstLine="1496"/>
        <w:rPr>
          <w:rFonts w:asciiTheme="minorHAnsi" w:hAnsiTheme="minorHAnsi" w:cstheme="minorHAnsi"/>
          <w:sz w:val="22"/>
          <w:szCs w:val="22"/>
        </w:rPr>
      </w:pPr>
      <w:r>
        <w:rPr>
          <w:rFonts w:asciiTheme="minorHAnsi" w:hAnsiTheme="minorHAnsi" w:cstheme="minorHAnsi"/>
          <w:sz w:val="22"/>
          <w:szCs w:val="22"/>
        </w:rPr>
        <w:t xml:space="preserve">Priedas Nr. 3. Sutarties nuostatos. </w:t>
      </w:r>
    </w:p>
    <w:bookmarkEnd w:id="0"/>
    <w:bookmarkEnd w:id="1"/>
    <w:p w14:paraId="69EB98DD" w14:textId="0F2C44B0" w:rsidR="008F27E2" w:rsidRPr="00DC345D" w:rsidRDefault="00234951" w:rsidP="00234951">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sidR="002323D1">
        <w:rPr>
          <w:rFonts w:asciiTheme="minorHAnsi" w:hAnsiTheme="minorHAnsi" w:cstheme="minorHAnsi"/>
          <w:sz w:val="22"/>
          <w:szCs w:val="22"/>
        </w:rPr>
        <w:t>4</w:t>
      </w:r>
      <w:r w:rsidRPr="00DC345D">
        <w:rPr>
          <w:rFonts w:asciiTheme="minorHAnsi" w:hAnsiTheme="minorHAnsi" w:cstheme="minorHAnsi"/>
          <w:sz w:val="22"/>
          <w:szCs w:val="22"/>
        </w:rPr>
        <w:t xml:space="preserve">. </w:t>
      </w:r>
      <w:r w:rsidR="008F27E2" w:rsidRPr="00DC345D">
        <w:rPr>
          <w:rFonts w:asciiTheme="minorHAnsi" w:hAnsiTheme="minorHAnsi" w:cstheme="minorHAnsi"/>
          <w:sz w:val="22"/>
          <w:szCs w:val="22"/>
        </w:rPr>
        <w:t>Apklausos Bendrosios sąlygos.</w:t>
      </w:r>
    </w:p>
    <w:p w14:paraId="5EDE98DC" w14:textId="273AFB44" w:rsidR="00246E1D" w:rsidRDefault="00A97152" w:rsidP="00246E1D">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sidR="00B90EC1">
        <w:rPr>
          <w:rFonts w:asciiTheme="minorHAnsi" w:hAnsiTheme="minorHAnsi" w:cstheme="minorHAnsi"/>
          <w:sz w:val="22"/>
          <w:szCs w:val="22"/>
        </w:rPr>
        <w:t>5</w:t>
      </w:r>
      <w:r w:rsidRPr="00DC345D">
        <w:rPr>
          <w:rFonts w:asciiTheme="minorHAnsi" w:hAnsiTheme="minorHAnsi" w:cstheme="minorHAnsi"/>
          <w:sz w:val="22"/>
          <w:szCs w:val="22"/>
        </w:rPr>
        <w:t xml:space="preserve">. </w:t>
      </w:r>
      <w:r w:rsidR="00F244B6">
        <w:rPr>
          <w:rFonts w:asciiTheme="minorHAnsi" w:hAnsiTheme="minorHAnsi" w:cstheme="minorHAnsi"/>
          <w:sz w:val="22"/>
          <w:szCs w:val="22"/>
        </w:rPr>
        <w:t>Tiekėjo kvalifikac</w:t>
      </w:r>
      <w:r w:rsidR="00813F92">
        <w:rPr>
          <w:rFonts w:asciiTheme="minorHAnsi" w:hAnsiTheme="minorHAnsi" w:cstheme="minorHAnsi"/>
          <w:sz w:val="22"/>
          <w:szCs w:val="22"/>
        </w:rPr>
        <w:t>i</w:t>
      </w:r>
      <w:r w:rsidR="00F244B6">
        <w:rPr>
          <w:rFonts w:asciiTheme="minorHAnsi" w:hAnsiTheme="minorHAnsi" w:cstheme="minorHAnsi"/>
          <w:sz w:val="22"/>
          <w:szCs w:val="22"/>
        </w:rPr>
        <w:t>j</w:t>
      </w:r>
      <w:r w:rsidR="00813F92">
        <w:rPr>
          <w:rFonts w:asciiTheme="minorHAnsi" w:hAnsiTheme="minorHAnsi" w:cstheme="minorHAnsi"/>
          <w:sz w:val="22"/>
          <w:szCs w:val="22"/>
        </w:rPr>
        <w:t>o</w:t>
      </w:r>
      <w:r w:rsidR="00F244B6">
        <w:rPr>
          <w:rFonts w:asciiTheme="minorHAnsi" w:hAnsiTheme="minorHAnsi" w:cstheme="minorHAnsi"/>
          <w:sz w:val="22"/>
          <w:szCs w:val="22"/>
        </w:rPr>
        <w:t xml:space="preserve">s </w:t>
      </w:r>
      <w:proofErr w:type="spellStart"/>
      <w:r w:rsidR="00F244B6">
        <w:rPr>
          <w:rFonts w:asciiTheme="minorHAnsi" w:hAnsiTheme="minorHAnsi" w:cstheme="minorHAnsi"/>
          <w:sz w:val="22"/>
          <w:szCs w:val="22"/>
        </w:rPr>
        <w:t>reiklavimai</w:t>
      </w:r>
      <w:proofErr w:type="spellEnd"/>
      <w:r w:rsidR="00F244B6">
        <w:rPr>
          <w:rFonts w:asciiTheme="minorHAnsi" w:hAnsiTheme="minorHAnsi" w:cstheme="minorHAnsi"/>
          <w:sz w:val="22"/>
          <w:szCs w:val="22"/>
        </w:rPr>
        <w:t>.</w:t>
      </w:r>
      <w:r w:rsidR="00246E1D" w:rsidRPr="00246E1D">
        <w:rPr>
          <w:rFonts w:asciiTheme="minorHAnsi" w:hAnsiTheme="minorHAnsi" w:cstheme="minorHAnsi"/>
          <w:sz w:val="22"/>
          <w:szCs w:val="22"/>
        </w:rPr>
        <w:t xml:space="preserve"> </w:t>
      </w:r>
    </w:p>
    <w:p w14:paraId="1EF1FF34" w14:textId="3A876918" w:rsidR="00FE1382" w:rsidRDefault="00246E1D" w:rsidP="00246E1D">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Pr>
          <w:rFonts w:asciiTheme="minorHAnsi" w:hAnsiTheme="minorHAnsi" w:cstheme="minorHAnsi"/>
          <w:sz w:val="22"/>
          <w:szCs w:val="22"/>
        </w:rPr>
        <w:t>6</w:t>
      </w:r>
      <w:r w:rsidRPr="00DC345D">
        <w:rPr>
          <w:rFonts w:asciiTheme="minorHAnsi" w:hAnsiTheme="minorHAnsi" w:cstheme="minorHAnsi"/>
          <w:sz w:val="22"/>
          <w:szCs w:val="22"/>
        </w:rPr>
        <w:t xml:space="preserve">. </w:t>
      </w:r>
      <w:r w:rsidR="00FE1382">
        <w:rPr>
          <w:rFonts w:asciiTheme="minorHAnsi" w:hAnsiTheme="minorHAnsi" w:cstheme="minorHAnsi"/>
          <w:sz w:val="22"/>
          <w:szCs w:val="22"/>
        </w:rPr>
        <w:t xml:space="preserve">Kvalifikacijos </w:t>
      </w:r>
      <w:proofErr w:type="spellStart"/>
      <w:r w:rsidR="00FE1382">
        <w:rPr>
          <w:rFonts w:asciiTheme="minorHAnsi" w:hAnsiTheme="minorHAnsi" w:cstheme="minorHAnsi"/>
          <w:sz w:val="22"/>
          <w:szCs w:val="22"/>
        </w:rPr>
        <w:t>atitkties</w:t>
      </w:r>
      <w:proofErr w:type="spellEnd"/>
      <w:r w:rsidR="00FE1382">
        <w:rPr>
          <w:rFonts w:asciiTheme="minorHAnsi" w:hAnsiTheme="minorHAnsi" w:cstheme="minorHAnsi"/>
          <w:sz w:val="22"/>
          <w:szCs w:val="22"/>
        </w:rPr>
        <w:t xml:space="preserve"> deklaracija</w:t>
      </w:r>
      <w:r w:rsidR="0067103A">
        <w:rPr>
          <w:rFonts w:asciiTheme="minorHAnsi" w:hAnsiTheme="minorHAnsi" w:cstheme="minorHAnsi"/>
          <w:sz w:val="22"/>
          <w:szCs w:val="22"/>
        </w:rPr>
        <w:t>.</w:t>
      </w:r>
    </w:p>
    <w:p w14:paraId="4C82A32B" w14:textId="61DDC397" w:rsidR="00246E1D" w:rsidRPr="00DC345D" w:rsidRDefault="0067103A" w:rsidP="00246E1D">
      <w:pPr>
        <w:ind w:firstLine="1496"/>
        <w:rPr>
          <w:rFonts w:asciiTheme="minorHAnsi" w:hAnsiTheme="minorHAnsi" w:cstheme="minorHAnsi"/>
          <w:sz w:val="22"/>
          <w:szCs w:val="22"/>
        </w:rPr>
      </w:pPr>
      <w:proofErr w:type="spellStart"/>
      <w:r>
        <w:rPr>
          <w:rFonts w:asciiTheme="minorHAnsi" w:hAnsiTheme="minorHAnsi" w:cstheme="minorHAnsi"/>
          <w:sz w:val="22"/>
          <w:szCs w:val="22"/>
        </w:rPr>
        <w:t>Preidas</w:t>
      </w:r>
      <w:proofErr w:type="spellEnd"/>
      <w:r>
        <w:rPr>
          <w:rFonts w:asciiTheme="minorHAnsi" w:hAnsiTheme="minorHAnsi" w:cstheme="minorHAnsi"/>
          <w:sz w:val="22"/>
          <w:szCs w:val="22"/>
        </w:rPr>
        <w:t xml:space="preserve"> Nr. 7. </w:t>
      </w:r>
      <w:r w:rsidR="00246E1D" w:rsidRPr="00DC345D">
        <w:rPr>
          <w:rFonts w:asciiTheme="minorHAnsi" w:hAnsiTheme="minorHAnsi" w:cstheme="minorHAnsi"/>
          <w:sz w:val="22"/>
          <w:szCs w:val="22"/>
        </w:rPr>
        <w:t>Tiekėjo atitikties deklaracija.</w:t>
      </w:r>
    </w:p>
    <w:p w14:paraId="1B591F92" w14:textId="77777777" w:rsidR="00A97152" w:rsidRPr="008F27E2" w:rsidRDefault="00A97152" w:rsidP="008F27E2">
      <w:pPr>
        <w:ind w:firstLine="1496"/>
        <w:rPr>
          <w:rFonts w:asciiTheme="minorHAnsi" w:hAnsiTheme="minorHAnsi" w:cstheme="minorHAnsi"/>
          <w:sz w:val="22"/>
          <w:szCs w:val="22"/>
        </w:rPr>
      </w:pPr>
    </w:p>
    <w:sectPr w:rsidR="00A97152" w:rsidRPr="008F27E2" w:rsidSect="00324BBF">
      <w:footerReference w:type="defaul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97C8" w14:textId="77777777" w:rsidR="000D2590" w:rsidRDefault="000D2590">
      <w:r>
        <w:separator/>
      </w:r>
    </w:p>
  </w:endnote>
  <w:endnote w:type="continuationSeparator" w:id="0">
    <w:p w14:paraId="2FAACFE4" w14:textId="77777777" w:rsidR="000D2590" w:rsidRDefault="000D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w:t>
        </w:r>
        <w:r w:rsidR="004462B6">
          <w:rPr>
            <w:noProof/>
          </w:rPr>
          <w:t>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14AC" w14:textId="77777777" w:rsidR="000D2590" w:rsidRDefault="000D2590">
      <w:r>
        <w:separator/>
      </w:r>
    </w:p>
  </w:footnote>
  <w:footnote w:type="continuationSeparator" w:id="0">
    <w:p w14:paraId="07DBE0F3" w14:textId="77777777" w:rsidR="000D2590" w:rsidRDefault="000D2590">
      <w:r>
        <w:continuationSeparator/>
      </w:r>
    </w:p>
  </w:footnote>
  <w:footnote w:id="1">
    <w:p w14:paraId="367CF104" w14:textId="77777777" w:rsidR="00473A73" w:rsidRPr="00AF630E" w:rsidRDefault="00473A73" w:rsidP="002600D2">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04374F6"/>
    <w:multiLevelType w:val="multilevel"/>
    <w:tmpl w:val="B866C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2"/>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7"/>
  </w:num>
  <w:num w:numId="5" w16cid:durableId="924802444">
    <w:abstractNumId w:val="4"/>
  </w:num>
  <w:num w:numId="6" w16cid:durableId="1050230851">
    <w:abstractNumId w:val="15"/>
  </w:num>
  <w:num w:numId="7" w16cid:durableId="526482135">
    <w:abstractNumId w:val="2"/>
  </w:num>
  <w:num w:numId="8" w16cid:durableId="595210718">
    <w:abstractNumId w:val="1"/>
  </w:num>
  <w:num w:numId="9" w16cid:durableId="1148589344">
    <w:abstractNumId w:val="10"/>
  </w:num>
  <w:num w:numId="10" w16cid:durableId="659698409">
    <w:abstractNumId w:val="16"/>
  </w:num>
  <w:num w:numId="11" w16cid:durableId="1222253690">
    <w:abstractNumId w:val="9"/>
  </w:num>
  <w:num w:numId="12" w16cid:durableId="144784813">
    <w:abstractNumId w:val="8"/>
  </w:num>
  <w:num w:numId="13" w16cid:durableId="7370466">
    <w:abstractNumId w:val="14"/>
  </w:num>
  <w:num w:numId="14" w16cid:durableId="591164062">
    <w:abstractNumId w:val="3"/>
  </w:num>
  <w:num w:numId="15" w16cid:durableId="1163278873">
    <w:abstractNumId w:val="13"/>
  </w:num>
  <w:num w:numId="16" w16cid:durableId="554704372">
    <w:abstractNumId w:val="11"/>
  </w:num>
  <w:num w:numId="17" w16cid:durableId="7140803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03C1"/>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0806"/>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590"/>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A22"/>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6DF2"/>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4759D"/>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615"/>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25CD"/>
    <w:rsid w:val="001F3266"/>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41F"/>
    <w:rsid w:val="00204451"/>
    <w:rsid w:val="0020488F"/>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3D1"/>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094C"/>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E1D"/>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0D2"/>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6F80"/>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3A"/>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24C"/>
    <w:rsid w:val="0031157F"/>
    <w:rsid w:val="003117FA"/>
    <w:rsid w:val="003120F9"/>
    <w:rsid w:val="003123E0"/>
    <w:rsid w:val="00312634"/>
    <w:rsid w:val="00312A9E"/>
    <w:rsid w:val="00312FF7"/>
    <w:rsid w:val="00313630"/>
    <w:rsid w:val="003136C0"/>
    <w:rsid w:val="00313C2A"/>
    <w:rsid w:val="00314CCE"/>
    <w:rsid w:val="00314CFB"/>
    <w:rsid w:val="0031527E"/>
    <w:rsid w:val="00315B19"/>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86"/>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6B63"/>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00D"/>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C0B"/>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9BB"/>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B91"/>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3F6C"/>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7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9BB"/>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1E"/>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2C95"/>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784"/>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0D3F"/>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5D7C"/>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168"/>
    <w:rsid w:val="005F545C"/>
    <w:rsid w:val="005F55A5"/>
    <w:rsid w:val="005F5B21"/>
    <w:rsid w:val="005F660B"/>
    <w:rsid w:val="005F677E"/>
    <w:rsid w:val="005F71F0"/>
    <w:rsid w:val="005F725B"/>
    <w:rsid w:val="00600C39"/>
    <w:rsid w:val="00600DE6"/>
    <w:rsid w:val="00600E57"/>
    <w:rsid w:val="00601866"/>
    <w:rsid w:val="00601AB1"/>
    <w:rsid w:val="00601D4E"/>
    <w:rsid w:val="00602672"/>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664"/>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8D2"/>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7D6"/>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03A"/>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2C"/>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1A2"/>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3A62"/>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00"/>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3F92"/>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4C"/>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09ED"/>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DD3"/>
    <w:rsid w:val="00851EE2"/>
    <w:rsid w:val="0085224D"/>
    <w:rsid w:val="008526E9"/>
    <w:rsid w:val="00853105"/>
    <w:rsid w:val="0085394E"/>
    <w:rsid w:val="00853959"/>
    <w:rsid w:val="00853F7F"/>
    <w:rsid w:val="00854074"/>
    <w:rsid w:val="0085407D"/>
    <w:rsid w:val="008545A2"/>
    <w:rsid w:val="0085465F"/>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35"/>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8EA"/>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4BC1"/>
    <w:rsid w:val="008B5110"/>
    <w:rsid w:val="008B58B1"/>
    <w:rsid w:val="008B63DB"/>
    <w:rsid w:val="008B64A1"/>
    <w:rsid w:val="008B732A"/>
    <w:rsid w:val="008B74ED"/>
    <w:rsid w:val="008B7749"/>
    <w:rsid w:val="008C06B5"/>
    <w:rsid w:val="008C121E"/>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4FD"/>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0FC9"/>
    <w:rsid w:val="008F113A"/>
    <w:rsid w:val="008F1B94"/>
    <w:rsid w:val="008F1F25"/>
    <w:rsid w:val="008F2567"/>
    <w:rsid w:val="008F27E2"/>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2AC"/>
    <w:rsid w:val="00943FC1"/>
    <w:rsid w:val="00944034"/>
    <w:rsid w:val="0094407C"/>
    <w:rsid w:val="00944086"/>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6F8"/>
    <w:rsid w:val="00951716"/>
    <w:rsid w:val="0095248E"/>
    <w:rsid w:val="009529B6"/>
    <w:rsid w:val="00952A62"/>
    <w:rsid w:val="00952AF1"/>
    <w:rsid w:val="00952D33"/>
    <w:rsid w:val="00952FE0"/>
    <w:rsid w:val="00953040"/>
    <w:rsid w:val="00953E15"/>
    <w:rsid w:val="0095407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2D83"/>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2FF"/>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6F70"/>
    <w:rsid w:val="009C75F3"/>
    <w:rsid w:val="009C776A"/>
    <w:rsid w:val="009C7D84"/>
    <w:rsid w:val="009D041A"/>
    <w:rsid w:val="009D0D98"/>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CBA"/>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5E12"/>
    <w:rsid w:val="00A262C8"/>
    <w:rsid w:val="00A269F2"/>
    <w:rsid w:val="00A2756C"/>
    <w:rsid w:val="00A301B0"/>
    <w:rsid w:val="00A305A0"/>
    <w:rsid w:val="00A308B0"/>
    <w:rsid w:val="00A31EA6"/>
    <w:rsid w:val="00A31F22"/>
    <w:rsid w:val="00A320B2"/>
    <w:rsid w:val="00A32340"/>
    <w:rsid w:val="00A32748"/>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5E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152"/>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A4A"/>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28E"/>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3CF"/>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37"/>
    <w:rsid w:val="00B81583"/>
    <w:rsid w:val="00B81584"/>
    <w:rsid w:val="00B81FDA"/>
    <w:rsid w:val="00B8235D"/>
    <w:rsid w:val="00B83129"/>
    <w:rsid w:val="00B83556"/>
    <w:rsid w:val="00B83749"/>
    <w:rsid w:val="00B84130"/>
    <w:rsid w:val="00B84392"/>
    <w:rsid w:val="00B85013"/>
    <w:rsid w:val="00B85434"/>
    <w:rsid w:val="00B8573A"/>
    <w:rsid w:val="00B85AEE"/>
    <w:rsid w:val="00B85B67"/>
    <w:rsid w:val="00B860B2"/>
    <w:rsid w:val="00B86DE0"/>
    <w:rsid w:val="00B87698"/>
    <w:rsid w:val="00B87D9C"/>
    <w:rsid w:val="00B90476"/>
    <w:rsid w:val="00B90EC1"/>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7EB"/>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9FD"/>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1FF"/>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79"/>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7BC"/>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63EC"/>
    <w:rsid w:val="00D277DE"/>
    <w:rsid w:val="00D304BD"/>
    <w:rsid w:val="00D314EC"/>
    <w:rsid w:val="00D317C8"/>
    <w:rsid w:val="00D319B2"/>
    <w:rsid w:val="00D319C5"/>
    <w:rsid w:val="00D323CC"/>
    <w:rsid w:val="00D327E9"/>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3AD0"/>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CF0"/>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0A3"/>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31A"/>
    <w:rsid w:val="00D8469C"/>
    <w:rsid w:val="00D84ECC"/>
    <w:rsid w:val="00D85012"/>
    <w:rsid w:val="00D85146"/>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229"/>
    <w:rsid w:val="00DA4980"/>
    <w:rsid w:val="00DA541D"/>
    <w:rsid w:val="00DA54EC"/>
    <w:rsid w:val="00DA572D"/>
    <w:rsid w:val="00DA59B4"/>
    <w:rsid w:val="00DA59DC"/>
    <w:rsid w:val="00DA5BEC"/>
    <w:rsid w:val="00DA5F5A"/>
    <w:rsid w:val="00DA66D4"/>
    <w:rsid w:val="00DA68A1"/>
    <w:rsid w:val="00DA6D78"/>
    <w:rsid w:val="00DA6EBD"/>
    <w:rsid w:val="00DA712F"/>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5D"/>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03"/>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76D"/>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421"/>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505"/>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887"/>
    <w:rsid w:val="00E8796A"/>
    <w:rsid w:val="00E87D18"/>
    <w:rsid w:val="00E9124C"/>
    <w:rsid w:val="00E91290"/>
    <w:rsid w:val="00E919E6"/>
    <w:rsid w:val="00E9204E"/>
    <w:rsid w:val="00E92539"/>
    <w:rsid w:val="00E92573"/>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3BA"/>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564"/>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0F35"/>
    <w:rsid w:val="00F21380"/>
    <w:rsid w:val="00F21C98"/>
    <w:rsid w:val="00F21F8D"/>
    <w:rsid w:val="00F2220B"/>
    <w:rsid w:val="00F224B3"/>
    <w:rsid w:val="00F22561"/>
    <w:rsid w:val="00F228FA"/>
    <w:rsid w:val="00F23389"/>
    <w:rsid w:val="00F239A0"/>
    <w:rsid w:val="00F244B6"/>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3E0"/>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8E3"/>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0D2"/>
    <w:rsid w:val="00FB784B"/>
    <w:rsid w:val="00FB7DD8"/>
    <w:rsid w:val="00FC0241"/>
    <w:rsid w:val="00FC03ED"/>
    <w:rsid w:val="00FC0878"/>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82"/>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styleId="UnresolvedMention">
    <w:name w:val="Unresolved Mention"/>
    <w:basedOn w:val="DefaultParagraphFont"/>
    <w:uiPriority w:val="99"/>
    <w:semiHidden/>
    <w:unhideWhenUsed/>
    <w:rsid w:val="00982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898054156">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41516092">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17356515">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64761268">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896819636">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 w:id="205025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iom.valujev@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AC1EE7DD45425CAAEFF7C1B42CB21D"/>
        <w:category>
          <w:name w:val="General"/>
          <w:gallery w:val="placeholder"/>
        </w:category>
        <w:types>
          <w:type w:val="bbPlcHdr"/>
        </w:types>
        <w:behaviors>
          <w:behavior w:val="content"/>
        </w:behaviors>
        <w:guid w:val="{08EB4C6D-B205-4C2F-B134-0EBE8406174C}"/>
      </w:docPartPr>
      <w:docPartBody>
        <w:p w:rsidR="00101FCF" w:rsidRDefault="00CD7448" w:rsidP="00CD7448">
          <w:pPr>
            <w:pStyle w:val="52AC1EE7DD45425CAAEFF7C1B42CB21D"/>
          </w:pPr>
          <w:r w:rsidRPr="00BB1249">
            <w:rPr>
              <w:rStyle w:val="PlaceholderText"/>
            </w:rPr>
            <w:t>Choose an item.</w:t>
          </w:r>
        </w:p>
      </w:docPartBody>
    </w:docPart>
    <w:docPart>
      <w:docPartPr>
        <w:name w:val="BBF7E8D411EB498797204C6D02024B43"/>
        <w:category>
          <w:name w:val="General"/>
          <w:gallery w:val="placeholder"/>
        </w:category>
        <w:types>
          <w:type w:val="bbPlcHdr"/>
        </w:types>
        <w:behaviors>
          <w:behavior w:val="content"/>
        </w:behaviors>
        <w:guid w:val="{7DBA6F9C-B2DE-4163-97E2-D9F403F07AC3}"/>
      </w:docPartPr>
      <w:docPartBody>
        <w:p w:rsidR="00101FCF" w:rsidRDefault="00CD7448" w:rsidP="00CD7448">
          <w:pPr>
            <w:pStyle w:val="BBF7E8D411EB498797204C6D02024B43"/>
          </w:pPr>
          <w:r w:rsidRPr="00BB1249">
            <w:rPr>
              <w:rStyle w:val="PlaceholderText"/>
            </w:rPr>
            <w:t>Choose an item.</w:t>
          </w:r>
        </w:p>
      </w:docPartBody>
    </w:docPart>
    <w:docPart>
      <w:docPartPr>
        <w:name w:val="D8A678D4A94F4925995BC22815EFFE7F"/>
        <w:category>
          <w:name w:val="General"/>
          <w:gallery w:val="placeholder"/>
        </w:category>
        <w:types>
          <w:type w:val="bbPlcHdr"/>
        </w:types>
        <w:behaviors>
          <w:behavior w:val="content"/>
        </w:behaviors>
        <w:guid w:val="{3A82F6CE-4942-4F93-94C2-E50EE6228212}"/>
      </w:docPartPr>
      <w:docPartBody>
        <w:p w:rsidR="00101FCF" w:rsidRDefault="00CD7448" w:rsidP="00CD7448">
          <w:pPr>
            <w:pStyle w:val="D8A678D4A94F4925995BC22815EFFE7F"/>
          </w:pPr>
          <w:r w:rsidRPr="00BB1249">
            <w:rPr>
              <w:rStyle w:val="PlaceholderText"/>
            </w:rPr>
            <w:t>Choose an item.</w:t>
          </w:r>
        </w:p>
      </w:docPartBody>
    </w:docPart>
    <w:docPart>
      <w:docPartPr>
        <w:name w:val="F93180B1B946478F90817EFDD1BEB977"/>
        <w:category>
          <w:name w:val="General"/>
          <w:gallery w:val="placeholder"/>
        </w:category>
        <w:types>
          <w:type w:val="bbPlcHdr"/>
        </w:types>
        <w:behaviors>
          <w:behavior w:val="content"/>
        </w:behaviors>
        <w:guid w:val="{D3D8F794-B1EE-4427-8EF3-5AA9EE6BA546}"/>
      </w:docPartPr>
      <w:docPartBody>
        <w:p w:rsidR="00101FCF" w:rsidRDefault="00CD7448" w:rsidP="00CD7448">
          <w:pPr>
            <w:pStyle w:val="F93180B1B946478F90817EFDD1BEB977"/>
          </w:pPr>
          <w:r w:rsidRPr="00BB1249">
            <w:rPr>
              <w:rStyle w:val="PlaceholderText"/>
            </w:rPr>
            <w:t>Choose an item.</w:t>
          </w:r>
        </w:p>
      </w:docPartBody>
    </w:docPart>
    <w:docPart>
      <w:docPartPr>
        <w:name w:val="2DD928D902EB4D11B4F1AC3631582795"/>
        <w:category>
          <w:name w:val="General"/>
          <w:gallery w:val="placeholder"/>
        </w:category>
        <w:types>
          <w:type w:val="bbPlcHdr"/>
        </w:types>
        <w:behaviors>
          <w:behavior w:val="content"/>
        </w:behaviors>
        <w:guid w:val="{96536183-94FF-491F-81AF-AA87016EDA52}"/>
      </w:docPartPr>
      <w:docPartBody>
        <w:p w:rsidR="00101FCF" w:rsidRDefault="00CD7448" w:rsidP="00CD7448">
          <w:pPr>
            <w:pStyle w:val="2DD928D902EB4D11B4F1AC3631582795"/>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0B0806"/>
    <w:rsid w:val="00101FCF"/>
    <w:rsid w:val="00146E1A"/>
    <w:rsid w:val="00160A26"/>
    <w:rsid w:val="00161DC8"/>
    <w:rsid w:val="00181C9A"/>
    <w:rsid w:val="00280716"/>
    <w:rsid w:val="002963D4"/>
    <w:rsid w:val="0029763B"/>
    <w:rsid w:val="00314260"/>
    <w:rsid w:val="00326FDD"/>
    <w:rsid w:val="00344886"/>
    <w:rsid w:val="00356B63"/>
    <w:rsid w:val="0038200D"/>
    <w:rsid w:val="00450B91"/>
    <w:rsid w:val="004618A2"/>
    <w:rsid w:val="005811EC"/>
    <w:rsid w:val="005D7700"/>
    <w:rsid w:val="006607D6"/>
    <w:rsid w:val="008178E8"/>
    <w:rsid w:val="00831FC0"/>
    <w:rsid w:val="008409ED"/>
    <w:rsid w:val="008A08EA"/>
    <w:rsid w:val="008C121E"/>
    <w:rsid w:val="00931F1F"/>
    <w:rsid w:val="009F5BE3"/>
    <w:rsid w:val="00A06007"/>
    <w:rsid w:val="00A8285E"/>
    <w:rsid w:val="00B06A1A"/>
    <w:rsid w:val="00B4233C"/>
    <w:rsid w:val="00BD170E"/>
    <w:rsid w:val="00CA3B98"/>
    <w:rsid w:val="00CA4B23"/>
    <w:rsid w:val="00CD7448"/>
    <w:rsid w:val="00D670A3"/>
    <w:rsid w:val="00DE0003"/>
    <w:rsid w:val="00E72505"/>
    <w:rsid w:val="00F36CC9"/>
    <w:rsid w:val="00F86BA1"/>
    <w:rsid w:val="00FC0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7448"/>
    <w:rPr>
      <w:color w:val="808080"/>
    </w:rPr>
  </w:style>
  <w:style w:type="paragraph" w:customStyle="1" w:styleId="52AC1EE7DD45425CAAEFF7C1B42CB21D">
    <w:name w:val="52AC1EE7DD45425CAAEFF7C1B42CB21D"/>
    <w:rsid w:val="00CD7448"/>
    <w:pPr>
      <w:spacing w:line="278" w:lineRule="auto"/>
    </w:pPr>
    <w:rPr>
      <w:kern w:val="2"/>
      <w:sz w:val="24"/>
      <w:szCs w:val="24"/>
      <w14:ligatures w14:val="standardContextual"/>
    </w:rPr>
  </w:style>
  <w:style w:type="paragraph" w:customStyle="1" w:styleId="BBF7E8D411EB498797204C6D02024B43">
    <w:name w:val="BBF7E8D411EB498797204C6D02024B43"/>
    <w:rsid w:val="00CD7448"/>
    <w:pPr>
      <w:spacing w:line="278" w:lineRule="auto"/>
    </w:pPr>
    <w:rPr>
      <w:kern w:val="2"/>
      <w:sz w:val="24"/>
      <w:szCs w:val="24"/>
      <w14:ligatures w14:val="standardContextual"/>
    </w:rPr>
  </w:style>
  <w:style w:type="paragraph" w:customStyle="1" w:styleId="D8A678D4A94F4925995BC22815EFFE7F">
    <w:name w:val="D8A678D4A94F4925995BC22815EFFE7F"/>
    <w:rsid w:val="00CD7448"/>
    <w:pPr>
      <w:spacing w:line="278" w:lineRule="auto"/>
    </w:pPr>
    <w:rPr>
      <w:kern w:val="2"/>
      <w:sz w:val="24"/>
      <w:szCs w:val="24"/>
      <w14:ligatures w14:val="standardContextual"/>
    </w:rPr>
  </w:style>
  <w:style w:type="paragraph" w:customStyle="1" w:styleId="F93180B1B946478F90817EFDD1BEB977">
    <w:name w:val="F93180B1B946478F90817EFDD1BEB977"/>
    <w:rsid w:val="00CD7448"/>
    <w:pPr>
      <w:spacing w:line="278" w:lineRule="auto"/>
    </w:pPr>
    <w:rPr>
      <w:kern w:val="2"/>
      <w:sz w:val="24"/>
      <w:szCs w:val="24"/>
      <w14:ligatures w14:val="standardContextual"/>
    </w:rPr>
  </w:style>
  <w:style w:type="paragraph" w:customStyle="1" w:styleId="2DD928D902EB4D11B4F1AC3631582795">
    <w:name w:val="2DD928D902EB4D11B4F1AC3631582795"/>
    <w:rsid w:val="00CD744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318</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2511</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artiom.valujev@miestogijos.lt</dc:creator>
  <cp:keywords/>
  <dc:description/>
  <cp:lastModifiedBy>Artiom Valujev</cp:lastModifiedBy>
  <cp:revision>5</cp:revision>
  <cp:lastPrinted>2017-09-25T09:41:00Z</cp:lastPrinted>
  <dcterms:created xsi:type="dcterms:W3CDTF">2026-04-10T05:55:00Z</dcterms:created>
  <dcterms:modified xsi:type="dcterms:W3CDTF">2026-04-10T06:18:00Z</dcterms:modified>
</cp:coreProperties>
</file>